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56978" w14:textId="0DE58EF3" w:rsidR="00640645" w:rsidRPr="00640645" w:rsidRDefault="00E51F6B" w:rsidP="00E51F6B">
      <w:pPr>
        <w:pStyle w:val="Ttulo2"/>
        <w:rPr>
          <w:sz w:val="28"/>
          <w:szCs w:val="28"/>
        </w:rPr>
      </w:pPr>
      <w:r w:rsidRPr="00640645">
        <w:rPr>
          <w:sz w:val="28"/>
          <w:szCs w:val="28"/>
        </w:rPr>
        <w:t>ANEXO IV</w:t>
      </w:r>
    </w:p>
    <w:p w14:paraId="6184488D" w14:textId="3498F2BF" w:rsidR="00E51F6B" w:rsidRDefault="00E51F6B" w:rsidP="00E51F6B">
      <w:pPr>
        <w:pStyle w:val="Ttulo2"/>
      </w:pPr>
      <w:r>
        <w:t>MODELO DE PROPOSTA</w:t>
      </w:r>
    </w:p>
    <w:p w14:paraId="2AE0453B" w14:textId="77777777" w:rsidR="00E51F6B" w:rsidRDefault="00E51F6B" w:rsidP="00E51F6B"/>
    <w:p w14:paraId="255C07D1" w14:textId="7990A997" w:rsidR="00640645" w:rsidRPr="00247BB6" w:rsidRDefault="00640645" w:rsidP="00640645">
      <w:pPr>
        <w:contextualSpacing/>
        <w:rPr>
          <w:lang w:val="pt-BR" w:eastAsia="pt-BR"/>
        </w:rPr>
      </w:pPr>
      <w:bookmarkStart w:id="0" w:name="_Hlk202568012"/>
      <w:r w:rsidRPr="00247BB6">
        <w:rPr>
          <w:lang w:val="pt-BR" w:eastAsia="pt-BR"/>
        </w:rPr>
        <w:t xml:space="preserve">Processo nº:  </w:t>
      </w:r>
      <w:sdt>
        <w:sdtPr>
          <w:rPr>
            <w:lang w:val="pt-BR" w:eastAsia="pt-BR"/>
          </w:rPr>
          <w:alias w:val="nº"/>
          <w:tag w:val="nº"/>
          <w:id w:val="1471094348"/>
          <w:placeholder>
            <w:docPart w:val="55728DBD01664F5BA55E9FBFD6F947AD"/>
          </w:placeholder>
        </w:sdtPr>
        <w:sdtContent>
          <w:r>
            <w:rPr>
              <w:lang w:val="pt-BR" w:eastAsia="pt-BR"/>
            </w:rPr>
            <w:t>4</w:t>
          </w:r>
          <w:r w:rsidR="00945310">
            <w:rPr>
              <w:lang w:val="pt-BR" w:eastAsia="pt-BR"/>
            </w:rPr>
            <w:t>8</w:t>
          </w:r>
        </w:sdtContent>
      </w:sdt>
      <w:r w:rsidRPr="00247BB6">
        <w:rPr>
          <w:lang w:val="pt-BR" w:eastAsia="pt-BR"/>
        </w:rPr>
        <w:t>/2025</w:t>
      </w:r>
    </w:p>
    <w:p w14:paraId="56A4AD79" w14:textId="13A2A8D8" w:rsidR="00640645" w:rsidRPr="00247BB6" w:rsidRDefault="00640645" w:rsidP="00640645">
      <w:pPr>
        <w:contextualSpacing/>
        <w:rPr>
          <w:lang w:val="pt-BR" w:eastAsia="pt-BR"/>
        </w:rPr>
      </w:pPr>
      <w:r w:rsidRPr="00247BB6">
        <w:rPr>
          <w:lang w:val="pt-BR" w:eastAsia="pt-BR"/>
        </w:rPr>
        <w:t xml:space="preserve">Modalidade: Pregão Eletrônico nº </w:t>
      </w:r>
      <w:sdt>
        <w:sdtPr>
          <w:rPr>
            <w:lang w:val="pt-BR" w:eastAsia="pt-BR"/>
          </w:rPr>
          <w:alias w:val="nº"/>
          <w:tag w:val="nº"/>
          <w:id w:val="1477802547"/>
          <w:placeholder>
            <w:docPart w:val="B8B72F6EB7D74C17863FED06A24CCA57"/>
          </w:placeholder>
        </w:sdtPr>
        <w:sdtContent>
          <w:r w:rsidR="00945310">
            <w:rPr>
              <w:lang w:val="pt-BR" w:eastAsia="pt-BR"/>
            </w:rPr>
            <w:t>1</w:t>
          </w:r>
          <w:r>
            <w:rPr>
              <w:lang w:val="pt-BR" w:eastAsia="pt-BR"/>
            </w:rPr>
            <w:t>0</w:t>
          </w:r>
        </w:sdtContent>
      </w:sdt>
      <w:r w:rsidRPr="00247BB6">
        <w:rPr>
          <w:lang w:val="pt-BR" w:eastAsia="pt-BR"/>
        </w:rPr>
        <w:t>/2025</w:t>
      </w:r>
    </w:p>
    <w:bookmarkEnd w:id="0"/>
    <w:p w14:paraId="7C92C351" w14:textId="77777777" w:rsidR="00640645" w:rsidRPr="00E51F6B" w:rsidRDefault="00640645" w:rsidP="00E51F6B">
      <w:pPr>
        <w:rPr>
          <w:b/>
          <w:bCs/>
        </w:rPr>
      </w:pPr>
    </w:p>
    <w:p w14:paraId="1E9DA5CE" w14:textId="6EB4290D" w:rsidR="004F5F71" w:rsidRPr="00640645" w:rsidRDefault="00E51F6B" w:rsidP="00E51F6B">
      <w:pPr>
        <w:rPr>
          <w:szCs w:val="24"/>
        </w:rPr>
      </w:pPr>
      <w:r w:rsidRPr="00640645">
        <w:rPr>
          <w:szCs w:val="24"/>
        </w:rPr>
        <w:t>Objeto:</w:t>
      </w:r>
      <w:r w:rsidR="00945310">
        <w:rPr>
          <w:szCs w:val="24"/>
        </w:rPr>
        <w:t xml:space="preserve"> </w:t>
      </w:r>
      <w:sdt>
        <w:sdtPr>
          <w:rPr>
            <w:rFonts w:eastAsia="Times New Roman" w:cs="Times New Roman"/>
            <w:bCs/>
            <w:color w:val="000000"/>
          </w:rPr>
          <w:id w:val="-1373299274"/>
          <w:placeholder>
            <w:docPart w:val="CC374CE4627F40C08637F11A11E6923B"/>
          </w:placeholder>
          <w:text/>
        </w:sdtPr>
        <w:sdtContent>
          <w:r w:rsidR="00945310" w:rsidRPr="0017560B">
            <w:rPr>
              <w:rFonts w:eastAsia="Times New Roman" w:cs="Times New Roman"/>
              <w:bCs/>
              <w:color w:val="000000"/>
            </w:rPr>
            <w:t>REGISTRO DE PREÇOS PARA AQUISIÇÃO DE MATERIAIS HIDROSSANITÁRIOS, PARA EVENTUAIS REPAROS E ADAPTAÇÕES NA ESTRUTURA DOS IMÓVEIS DO PATRIMÔNIO PÚBLICO MUNICIPAL E AQUELES QUE ESTÃO SOB A RESPONSABILIDADE DO MUNICÍPIO, DE ACORDO COM AS NECESSIDADES DAS SECRETARIAS MUNICIPAIS SOLICITANTE</w:t>
          </w:r>
        </w:sdtContent>
      </w:sdt>
      <w:r w:rsidRPr="00640645">
        <w:rPr>
          <w:szCs w:val="24"/>
        </w:rPr>
        <w:t>.</w:t>
      </w:r>
    </w:p>
    <w:tbl>
      <w:tblPr>
        <w:tblpPr w:leftFromText="141" w:rightFromText="141" w:vertAnchor="text" w:horzAnchor="margin" w:tblpX="-34" w:tblpY="2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2120"/>
        <w:gridCol w:w="2228"/>
        <w:gridCol w:w="1287"/>
        <w:gridCol w:w="2379"/>
      </w:tblGrid>
      <w:tr w:rsidR="00E51F6B" w:rsidRPr="00D13744" w14:paraId="5A75AC2B" w14:textId="77777777" w:rsidTr="00E51F6B">
        <w:trPr>
          <w:trHeight w:val="703"/>
        </w:trPr>
        <w:tc>
          <w:tcPr>
            <w:tcW w:w="1015" w:type="pct"/>
            <w:shd w:val="pct10" w:color="auto" w:fill="auto"/>
            <w:vAlign w:val="center"/>
          </w:tcPr>
          <w:p w14:paraId="00BC53FE" w14:textId="77777777" w:rsidR="00E51F6B" w:rsidRPr="00523229" w:rsidRDefault="00E51F6B" w:rsidP="0010385B">
            <w:pPr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>PROPOSTA DE PREÇO</w:t>
            </w:r>
          </w:p>
        </w:tc>
        <w:tc>
          <w:tcPr>
            <w:tcW w:w="1054" w:type="pct"/>
            <w:shd w:val="pct10" w:color="auto" w:fill="auto"/>
            <w:vAlign w:val="center"/>
          </w:tcPr>
          <w:p w14:paraId="53EEF9CF" w14:textId="77777777" w:rsidR="00E51F6B" w:rsidRPr="00523229" w:rsidRDefault="00E51F6B" w:rsidP="0010385B">
            <w:pPr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>MODALIDADE</w:t>
            </w:r>
          </w:p>
          <w:p w14:paraId="11F25F6F" w14:textId="77777777" w:rsidR="00E51F6B" w:rsidRPr="00523229" w:rsidRDefault="00E51F6B" w:rsidP="0010385B">
            <w:pPr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>PREGÃO ELETRÔNICO</w:t>
            </w:r>
          </w:p>
        </w:tc>
        <w:tc>
          <w:tcPr>
            <w:tcW w:w="1108" w:type="pct"/>
            <w:shd w:val="pct10" w:color="auto" w:fill="auto"/>
            <w:vAlign w:val="center"/>
          </w:tcPr>
          <w:p w14:paraId="1A43CD1D" w14:textId="77777777" w:rsidR="00E51F6B" w:rsidRPr="00523229" w:rsidRDefault="00E51F6B" w:rsidP="0010385B">
            <w:pPr>
              <w:ind w:right="-9"/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>NÚMERO</w:t>
            </w:r>
            <w:r>
              <w:rPr>
                <w:b/>
                <w:sz w:val="16"/>
                <w:szCs w:val="16"/>
              </w:rPr>
              <w:t xml:space="preserve"> DO </w:t>
            </w:r>
            <w:r w:rsidRPr="00523229">
              <w:rPr>
                <w:b/>
                <w:sz w:val="16"/>
                <w:szCs w:val="16"/>
              </w:rPr>
              <w:t>PROCESSO</w:t>
            </w:r>
          </w:p>
          <w:p w14:paraId="36209652" w14:textId="69D20C92" w:rsidR="00E51F6B" w:rsidRPr="00523229" w:rsidRDefault="00E51F6B" w:rsidP="0010385B">
            <w:pPr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 xml:space="preserve">Nº: </w:t>
            </w:r>
            <w:r w:rsidR="00FC342A">
              <w:rPr>
                <w:b/>
                <w:sz w:val="16"/>
                <w:szCs w:val="16"/>
              </w:rPr>
              <w:t>4</w:t>
            </w:r>
            <w:r w:rsidR="00945310">
              <w:rPr>
                <w:b/>
                <w:sz w:val="16"/>
                <w:szCs w:val="16"/>
              </w:rPr>
              <w:t>8</w:t>
            </w:r>
            <w:r w:rsidRPr="00523229">
              <w:rPr>
                <w:b/>
                <w:sz w:val="16"/>
                <w:szCs w:val="16"/>
              </w:rPr>
              <w:t>/202</w:t>
            </w:r>
            <w:r w:rsidR="00FC342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40" w:type="pct"/>
            <w:shd w:val="pct10" w:color="auto" w:fill="auto"/>
            <w:vAlign w:val="center"/>
          </w:tcPr>
          <w:p w14:paraId="1B3397E4" w14:textId="77777777" w:rsidR="00E51F6B" w:rsidRPr="00523229" w:rsidRDefault="00E51F6B" w:rsidP="0010385B">
            <w:pPr>
              <w:ind w:right="-9"/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>PREGÃO</w:t>
            </w:r>
          </w:p>
          <w:p w14:paraId="2556BFF9" w14:textId="3BB98134" w:rsidR="00E51F6B" w:rsidRPr="00523229" w:rsidRDefault="00E51F6B" w:rsidP="0010385B">
            <w:pPr>
              <w:ind w:right="-9"/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 xml:space="preserve">Nº </w:t>
            </w:r>
            <w:r w:rsidR="00945310">
              <w:rPr>
                <w:b/>
                <w:sz w:val="16"/>
                <w:szCs w:val="16"/>
              </w:rPr>
              <w:t>1</w:t>
            </w:r>
            <w:r w:rsidR="00FC342A">
              <w:rPr>
                <w:b/>
                <w:sz w:val="16"/>
                <w:szCs w:val="16"/>
              </w:rPr>
              <w:t>0</w:t>
            </w:r>
            <w:r w:rsidRPr="00523229">
              <w:rPr>
                <w:b/>
                <w:sz w:val="16"/>
                <w:szCs w:val="16"/>
              </w:rPr>
              <w:t>/202</w:t>
            </w:r>
            <w:r w:rsidR="00FC342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84" w:type="pct"/>
            <w:shd w:val="pct10" w:color="auto" w:fill="auto"/>
            <w:vAlign w:val="center"/>
          </w:tcPr>
          <w:p w14:paraId="0C0F8B80" w14:textId="77777777" w:rsidR="00E51F6B" w:rsidRPr="00523229" w:rsidRDefault="00E51F6B" w:rsidP="0010385B">
            <w:pPr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>TIPO</w:t>
            </w:r>
          </w:p>
          <w:p w14:paraId="4B677162" w14:textId="77777777" w:rsidR="00E51F6B" w:rsidRPr="00523229" w:rsidRDefault="00E51F6B" w:rsidP="0010385B">
            <w:pPr>
              <w:jc w:val="center"/>
              <w:rPr>
                <w:b/>
                <w:sz w:val="16"/>
                <w:szCs w:val="16"/>
              </w:rPr>
            </w:pPr>
            <w:r w:rsidRPr="00523229">
              <w:rPr>
                <w:b/>
                <w:sz w:val="16"/>
                <w:szCs w:val="16"/>
              </w:rPr>
              <w:t xml:space="preserve">MENOR PREÇO </w:t>
            </w:r>
            <w:r>
              <w:rPr>
                <w:b/>
                <w:sz w:val="16"/>
                <w:szCs w:val="16"/>
              </w:rPr>
              <w:t>POR ITEM</w:t>
            </w:r>
          </w:p>
        </w:tc>
      </w:tr>
      <w:tr w:rsidR="00E51F6B" w:rsidRPr="00D13744" w14:paraId="0B4C0CE4" w14:textId="77777777" w:rsidTr="00E51F6B">
        <w:trPr>
          <w:trHeight w:val="289"/>
        </w:trPr>
        <w:tc>
          <w:tcPr>
            <w:tcW w:w="5000" w:type="pct"/>
            <w:gridSpan w:val="5"/>
            <w:vAlign w:val="center"/>
          </w:tcPr>
          <w:p w14:paraId="6F5AD937" w14:textId="77777777" w:rsidR="00E51F6B" w:rsidRPr="00D13744" w:rsidRDefault="00E51F6B" w:rsidP="0010385B">
            <w:pPr>
              <w:rPr>
                <w:sz w:val="20"/>
                <w:szCs w:val="20"/>
              </w:rPr>
            </w:pPr>
            <w:r w:rsidRPr="00D13744">
              <w:rPr>
                <w:sz w:val="20"/>
                <w:szCs w:val="20"/>
              </w:rPr>
              <w:t>Proponente:</w:t>
            </w:r>
          </w:p>
        </w:tc>
      </w:tr>
      <w:tr w:rsidR="00E51F6B" w:rsidRPr="00D13744" w14:paraId="6AB270D4" w14:textId="77777777" w:rsidTr="00E51F6B">
        <w:trPr>
          <w:trHeight w:val="264"/>
        </w:trPr>
        <w:tc>
          <w:tcPr>
            <w:tcW w:w="5000" w:type="pct"/>
            <w:gridSpan w:val="5"/>
            <w:vAlign w:val="center"/>
          </w:tcPr>
          <w:p w14:paraId="7F974EAE" w14:textId="77777777" w:rsidR="00E51F6B" w:rsidRPr="00D13744" w:rsidRDefault="00E51F6B" w:rsidP="0010385B">
            <w:pPr>
              <w:rPr>
                <w:sz w:val="20"/>
                <w:szCs w:val="20"/>
              </w:rPr>
            </w:pPr>
            <w:r w:rsidRPr="00D13744">
              <w:rPr>
                <w:sz w:val="20"/>
                <w:szCs w:val="20"/>
              </w:rPr>
              <w:t>Endereço:</w:t>
            </w:r>
          </w:p>
        </w:tc>
      </w:tr>
      <w:tr w:rsidR="00E51F6B" w:rsidRPr="00D13744" w14:paraId="31134605" w14:textId="77777777" w:rsidTr="00E51F6B">
        <w:trPr>
          <w:trHeight w:val="225"/>
        </w:trPr>
        <w:tc>
          <w:tcPr>
            <w:tcW w:w="5000" w:type="pct"/>
            <w:gridSpan w:val="5"/>
            <w:vAlign w:val="center"/>
          </w:tcPr>
          <w:p w14:paraId="5A9F6C86" w14:textId="77777777" w:rsidR="00E51F6B" w:rsidRPr="00D13744" w:rsidRDefault="00E51F6B" w:rsidP="0010385B">
            <w:pPr>
              <w:rPr>
                <w:sz w:val="20"/>
                <w:szCs w:val="20"/>
              </w:rPr>
            </w:pPr>
            <w:r w:rsidRPr="00D13744">
              <w:rPr>
                <w:sz w:val="20"/>
                <w:szCs w:val="20"/>
              </w:rPr>
              <w:t>Cidade</w:t>
            </w:r>
            <w:r>
              <w:rPr>
                <w:sz w:val="20"/>
                <w:szCs w:val="20"/>
              </w:rPr>
              <w:t>:</w:t>
            </w:r>
          </w:p>
        </w:tc>
      </w:tr>
      <w:tr w:rsidR="00E51F6B" w:rsidRPr="00D13744" w14:paraId="46CAF29D" w14:textId="77777777" w:rsidTr="00E51F6B">
        <w:trPr>
          <w:trHeight w:val="356"/>
        </w:trPr>
        <w:tc>
          <w:tcPr>
            <w:tcW w:w="1015" w:type="pct"/>
            <w:vAlign w:val="center"/>
          </w:tcPr>
          <w:p w14:paraId="4B71F286" w14:textId="77777777" w:rsidR="00E51F6B" w:rsidRPr="00D13744" w:rsidRDefault="00E51F6B" w:rsidP="0010385B">
            <w:pPr>
              <w:pStyle w:val="Rodap"/>
              <w:rPr>
                <w:sz w:val="20"/>
                <w:szCs w:val="20"/>
                <w:lang w:val="pt-BR" w:eastAsia="pt-BR"/>
              </w:rPr>
            </w:pPr>
            <w:r w:rsidRPr="00D13744">
              <w:rPr>
                <w:sz w:val="20"/>
                <w:szCs w:val="20"/>
                <w:lang w:val="pt-BR" w:eastAsia="pt-BR"/>
              </w:rPr>
              <w:t>Telefone</w:t>
            </w:r>
            <w:r>
              <w:rPr>
                <w:sz w:val="20"/>
                <w:szCs w:val="20"/>
                <w:lang w:val="pt-BR" w:eastAsia="pt-BR"/>
              </w:rPr>
              <w:t>:</w:t>
            </w:r>
          </w:p>
        </w:tc>
        <w:tc>
          <w:tcPr>
            <w:tcW w:w="3985" w:type="pct"/>
            <w:gridSpan w:val="4"/>
            <w:vAlign w:val="center"/>
          </w:tcPr>
          <w:p w14:paraId="6D71EE2C" w14:textId="77777777" w:rsidR="00E51F6B" w:rsidRPr="00D13744" w:rsidRDefault="00E51F6B" w:rsidP="0010385B">
            <w:pPr>
              <w:pStyle w:val="Rodap"/>
              <w:rPr>
                <w:sz w:val="20"/>
                <w:szCs w:val="20"/>
                <w:lang w:val="pt-BR" w:eastAsia="pt-BR"/>
              </w:rPr>
            </w:pPr>
            <w:r>
              <w:rPr>
                <w:sz w:val="20"/>
                <w:szCs w:val="20"/>
                <w:lang w:val="pt-BR" w:eastAsia="pt-BR"/>
              </w:rPr>
              <w:t>Email</w:t>
            </w:r>
          </w:p>
        </w:tc>
      </w:tr>
    </w:tbl>
    <w:p w14:paraId="72CA48C6" w14:textId="77777777" w:rsidR="00E51F6B" w:rsidRPr="00D13744" w:rsidRDefault="00E51F6B" w:rsidP="00E51F6B">
      <w:pPr>
        <w:jc w:val="center"/>
        <w:rPr>
          <w:b/>
          <w:bCs/>
          <w:sz w:val="20"/>
          <w:szCs w:val="20"/>
        </w:rPr>
      </w:pP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709"/>
        <w:gridCol w:w="850"/>
        <w:gridCol w:w="1134"/>
        <w:gridCol w:w="1134"/>
        <w:gridCol w:w="1134"/>
        <w:gridCol w:w="1134"/>
      </w:tblGrid>
      <w:tr w:rsidR="00945310" w:rsidRPr="009E6885" w14:paraId="6323DCA6" w14:textId="77777777" w:rsidTr="006D138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3B34" w14:textId="77777777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2E7A" w14:textId="77777777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F070" w14:textId="77777777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C4AA" w14:textId="77777777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80A8" w14:textId="1A59D429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1B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Marca oferecida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8EA3" w14:textId="28C05A50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FE18" w14:textId="3BC22934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="0010385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DABA" w14:textId="77777777" w:rsidR="00945310" w:rsidRPr="009E6885" w:rsidRDefault="00945310" w:rsidP="00945310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Participação</w:t>
            </w:r>
          </w:p>
        </w:tc>
      </w:tr>
      <w:tr w:rsidR="00720298" w:rsidRPr="009E6885" w14:paraId="6546934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A64A" w14:textId="3EAB40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6AD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Acabamento para válvula de descarga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24B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02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154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84A4" w14:textId="4935A5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7712" w14:textId="55198A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D2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950B56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454A" w14:textId="025B93E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05B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Bucha redução roscável  3/4 x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41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68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179B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66F6" w14:textId="3867E9C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BC5E" w14:textId="0A0D46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233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30575D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85B5" w14:textId="7A456A1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5C6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d” água polietileno 250 litros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9C1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C83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185D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00D5" w14:textId="5326972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969E" w14:textId="495E8F9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D7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70FBE5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F7A6" w14:textId="391CE90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71C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10.000l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83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3A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D07F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5434" w14:textId="25F763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104E" w14:textId="01EB08A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49C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25B5959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FD3A" w14:textId="5E6F682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6A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10.000l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146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FA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377E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2C63" w14:textId="54E6792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A236" w14:textId="2765C7A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E01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5D67CB8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6CAB" w14:textId="2CC229C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C4A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15.000l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D6B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1B9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D5E9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6126" w14:textId="6DDBE0D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ADC" w14:textId="2F17603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4B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22557F4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6983" w14:textId="4D1491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B4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15.000l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CB0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73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CD5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ADFC" w14:textId="5E33840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5199" w14:textId="7F91002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252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42AC764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1020" w14:textId="046718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781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20.000l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3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1C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F65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7605" w14:textId="79891AE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7C4" w14:textId="47B2F76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3D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6F0386C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2D79" w14:textId="634E4E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773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20.000l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4C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589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7ADB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E46F" w14:textId="13CC738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6417" w14:textId="45A8ABC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CA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2CC4F41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F25A" w14:textId="55B6EF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6F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5.000l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48D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592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2DA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4E90" w14:textId="7B4F685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CE0B" w14:textId="23D78C2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4CC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40B4559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334" w14:textId="69E306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101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Cisterna de polietileno subterrânea 5.000l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1AA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44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6D90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4ED4" w14:textId="5B5C954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C92C" w14:textId="080CB4D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72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2BEEDAB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75AA" w14:textId="613B83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DA5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Cuba em aço inox de embutir 70x40x20,5cm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19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47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AF26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EA13" w14:textId="125173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9FEA" w14:textId="399AA24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A9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2B887CF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3631" w14:textId="2ADC80E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AB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Cuba em aço inox de embutir 70x40x20,5cm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B6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87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586E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58AF" w14:textId="59C1BE1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D5E9" w14:textId="5AE153F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4F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3EC336E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7C1A" w14:textId="61C2075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B4A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Dispenser para sabonete líquido e álcool em gel plástico 400ml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68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3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FCED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9ECC" w14:textId="013598B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9E66" w14:textId="201AF15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81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A64DC4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A1D7" w14:textId="241094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AD3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Filto de água (cavalete) para rede de abastecimento e caixas d'água, incluso elemento filtrante entre 15 e 30 micra. Vazão nominal: 1.200 l/h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F7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8EB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B94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A83F" w14:textId="451ED05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4157" w14:textId="55FDC77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993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1391DD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7A31" w14:textId="1B8FB99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80F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Refil de filtro de agua polipropileno para filtro caixa d'água cavalete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80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189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0D46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7A681" w14:textId="04F9305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7A4D" w14:textId="626B906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DB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C09065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0473" w14:textId="2BA9ACA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517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Reparo de válvula de descarga 1 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507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AC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D193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81D6" w14:textId="0EA10F8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D145" w14:textId="1E9C5B7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3EC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8FF1F4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A5C6" w14:textId="4B80B1C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6D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Tanque lavanderia em aço inox 55 x 45 com válvula aço inox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047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6F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326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7D86" w14:textId="641D19C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42FD" w14:textId="43BED12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BE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2B7EEE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01A3" w14:textId="3668828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C25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automática de pia para banheiro com bica baixa cromada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CA9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AD9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198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5BAE" w14:textId="1BA4B7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1168" w14:textId="2F13C1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8B8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6DD73C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99CB" w14:textId="4E7DBE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D43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banheiro automatica sensor bica alta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292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C1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E49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0F4C" w14:textId="38D8B46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9ACB" w14:textId="748A109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42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C842F9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FB3F" w14:textId="131BCE4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7FF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mesa para hospital haste longa 1/4 de volta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3B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C6E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C16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CCEF" w14:textId="299A61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6C311" w14:textId="1C993B2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3F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76D214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E343" w14:textId="24ED702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63A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parede para banheiro e hospital com bica reta cromada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96C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7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170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5A6A" w14:textId="590E03B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51F2" w14:textId="63BA45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AF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EA128C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0E5C" w14:textId="0DCEA1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C56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pia para banheiro com bica alta cromada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BC1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7BC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76C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F2C2" w14:textId="773003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CD2C" w14:textId="7DBF406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02E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69FFA8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7A71" w14:textId="5D5F152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3A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preta pvc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F7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334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60C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5882" w14:textId="1FD9B1C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41E7" w14:textId="6F27C8F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0A1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9D53BE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6B9" w14:textId="6EE90C9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B69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de descida p/ válvula de descarga: c/ joelho azul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D8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87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4BCC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1942" w14:textId="1A905E0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D43D" w14:textId="6F3A834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B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4BC0A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9589" w14:textId="6CC2081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7E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de ligação ajustável flexível branco p/ vaso sanitário.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93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B19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E527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CD18" w14:textId="2C7A6C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C006" w14:textId="286101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89C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4CEA4E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8797" w14:textId="037AAA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5E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 soldavel curto com bolsa e rosca, 20 mm x 1/2", para agua fria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33C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1F7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A3B7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2CD1" w14:textId="0D9D86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08D3" w14:textId="3DC8E6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31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6F8E60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BEB0" w14:textId="3D50123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2E5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 soldavel curto com bolsa e rosca, 25 mm x 3/4", para agua fria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C51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2A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D9D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D31E" w14:textId="0DD85D3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D615" w14:textId="5A70D29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8F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85D89D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B18D" w14:textId="3C7CEB1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61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 soldavel curto com bolsa e rosca, 32 mm x 1", para agua fria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33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1BB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2D0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538D" w14:textId="2E09E4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4AE7" w14:textId="5F5CFE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2B0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058321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246B" w14:textId="0DCC59D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0DD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 soldavel curto com bolsa e rosca, 32 mm x 1", para agua friaadaptador pvc soldavel curto com bolsa e rosca, 32 mm x 1", para agua fria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ADD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70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104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BAF" w14:textId="375BEDD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6094" w14:textId="1BA9B01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FC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3F216D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B769" w14:textId="4B0B40B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23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 soldavel, com flange e anel de vedacao, 20 mm x 1/2", para caixa d'agua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856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AF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215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8267" w14:textId="73D7E00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8535" w14:textId="17FA90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09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7FEDB2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813C" w14:textId="7B4E270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C50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 soldavel, com flange e anel de vedacao, 25 mm x 3/4", para caixa d'agua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26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0D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CB3B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6AD8" w14:textId="6E9EEF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A4E1" w14:textId="68351B0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1F5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C38427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FD27" w14:textId="1BD569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96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 soldavel, com flange e anel de vedacao, 50 mm x 1 1/2", para caixa d'agua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B4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BD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5EA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A6E2" w14:textId="3396D13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DDED" w14:textId="28D991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C5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5A3880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5508" w14:textId="0F1D41B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E0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pvc, roscavel, com flanges e anel de vedacao, 1 1/2", para caixa d'agua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E1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9A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8FE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543C" w14:textId="7E66D15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8119" w14:textId="61B85D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8D4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E0B3D3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6D0F" w14:textId="3D5D29E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A8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pvc, roscavel, com flanges e anel de vedacao, 1/2", para caixa d'agua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038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FB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F4D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7C7C" w14:textId="41C5419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6DC7" w14:textId="1221C55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1EC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F4B52D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268D" w14:textId="3708F6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BD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Adaptador pvc, roscavel, com flanges e anel de vedacao, 3/4", para caixa d'agua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B0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1D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3A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197C" w14:textId="79CB357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7E90" w14:textId="55E8C51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565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74F2C9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E8A4" w14:textId="3EE57D5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94D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Adesivo plastico para pvc, bisnaga com 75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33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0E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B126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167D" w14:textId="400313C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828A" w14:textId="2261E58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CC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9E7A7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1E94" w14:textId="693A7E2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F4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Adesivo plastico para pvc, frasco com 175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B93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2E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F0C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7A15" w14:textId="169F154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35D3" w14:textId="6550E9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89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A2F3E7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0F21" w14:textId="736DDA4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22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Anel borracha para tubo esgoto predial, dn 100 mm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0D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C9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E73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0631" w14:textId="6F22F3C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5D04" w14:textId="0508D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4CC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5A605E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42B5" w14:textId="46751E7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ED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Anel borracha para tubo esgoto predial, dn 50 mm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CA1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59D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196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FD8D" w14:textId="18D00D7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DFA5" w14:textId="63658E0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731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3BB61B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B419" w14:textId="09446F9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0C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Anel borracha, para tubo pvc, rede coletor esgoto, dn 100 mm (nbr 7362)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404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64D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E3E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7AC7" w14:textId="52211BA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2A3" w14:textId="0D4ABF8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3F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09ADEA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C7D9" w14:textId="653D486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B60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Anel borracha, para tubo pvc, rede coletor esgoto, dn 150 mm (nbr 7362)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47D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00F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D6E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7D49" w14:textId="182F8DB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420C" w14:textId="5615C07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88B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502FBC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424" w14:textId="445D802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25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Anel borracha, para tubo pvc, rede coletor esgoto, dn 200 mm (nbr 7362)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4A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EAA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616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CA0" w14:textId="6264A1A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7572" w14:textId="0696429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4D2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539EDF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1814" w14:textId="5093C64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95F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Anel borracha, para tubo/conexao pvc pba, dn 50 mm, para rede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62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4C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C74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864F" w14:textId="42978F2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51B9" w14:textId="7195AD0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1BE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58277E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192" w14:textId="0C5DB33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710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Anel de vedacao, pvc flexivel, 100 mm, para saida de bacia / vaso sanitario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DBD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30E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5B3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1D26" w14:textId="34E4E9A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2CEC" w14:textId="51DD684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25C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BB8D40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7669" w14:textId="270350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702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Assento sanitario de plastico, tipo convencional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C2D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14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0D1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652E" w14:textId="2311957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7B9C" w14:textId="71B8793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C89C27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E1DF" w14:textId="58B2A79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F81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Assento vaso sanitario infantil em plastico branco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2A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D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5F0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DA80" w14:textId="58A417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29B4" w14:textId="67A4F43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C9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386C18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CA48" w14:textId="5667A3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2C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Automatico de boia superior / inferior, *15* a / 250 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96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7C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1F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E50F" w14:textId="26BEB5E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54B4" w14:textId="47EFD89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58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5F6EDF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DF03" w14:textId="566B141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4B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Bacia sanitaria (vaso) com caixa acoplada, sifao aparente, de louca branca (sem assento)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163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44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8D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8018" w14:textId="1F4861A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0CB5" w14:textId="5804E74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5C7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16DDBA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0728" w14:textId="1A616E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7A3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Bacia sanitaria (vaso) com caixa acoplada, sifao oculto / carenado, de louca branca (sem assento) - padrao alto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BDB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DE1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783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F24D" w14:textId="6004CE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3FCC" w14:textId="32ABD7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6E6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085FAD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AAE5" w14:textId="151C76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F3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Bacia sanitaria (vaso) convencional para pcd, sem furo frontal, de louca branca (sem assento)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B2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E51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36F5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1D96" w14:textId="253AD9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DDDB" w14:textId="31D16A6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F6A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75CE7F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27AF" w14:textId="5A4B731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7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Bacia sanitaria (vaso) convencional para uso especifico (hospitais, clinicas), com furo frontal, de louca branca, sem assento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1D0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F6B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761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2AB5" w14:textId="2D93F1F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7615C" w14:textId="74ED1FA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C6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143CBE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75A7" w14:textId="4CEBB26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700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Bacia sanitaria (vaso) convencional, de louca branca, sifao aparente, saida vertical (sem assento)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30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54B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087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7A7A" w14:textId="591FCA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6D6A" w14:textId="05A322A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66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A5C901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28" w14:textId="625A7B3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EB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Bacia sanitaria (vaso) convencional, de louca colorida, sifao aparente, saida vertical (sem assento)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15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22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53F5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90B1" w14:textId="16455C5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A067" w14:textId="54D3620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81E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E78B24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01B9" w14:textId="563D127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EC9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Bacia sanitaria (vaso) infantil, sifonado, de louca branca, (sem assento)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93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DB5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8D4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FE281" w14:textId="448CBBF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6985" w14:textId="74CCCD5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FA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840C1A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7FEE" w14:textId="60F8DFC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91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Bolsa de ligacao em pvc flexivel para vaso sanitario 40 mm (1 1/2")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AC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F9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5D4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2CE5" w14:textId="3D7D021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37D1" w14:textId="3E4ADF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129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297753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6C2D" w14:textId="7E444AE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D6E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Braco / cano para chuveiro eletrico, em aluminio, 30 cm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82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7A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0D8F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E795" w14:textId="636E13F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F6F4" w14:textId="18D36D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AE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835EB8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3C63" w14:textId="56D7748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87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Braco ou haste com canopla plastica, 1/2 ", para chuveiro simples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8B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325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D2FC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16A9" w14:textId="688FC3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3054" w14:textId="0C34331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E5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5AAEF1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4190" w14:textId="3636665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F3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Braco ou haste reta com canopla plastica, 1/2 ", para chuveiro eletrico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D13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0B9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05C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2C2C" w14:textId="222E599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7F48" w14:textId="24113E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CB3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EFBA1C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37F8" w14:textId="7F6082F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E1E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Bucha de reducao de pvc, soldavel, longa, com 32 x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7A8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15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3048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AFCD" w14:textId="45503EB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0504" w14:textId="37E2D5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57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9B7965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6EC4" w14:textId="3F1433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5C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Bucha de reducao de pvc, soldavel, longa, com 40 x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9B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2A9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7BD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7AB0E" w14:textId="675116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22A2" w14:textId="46BC38B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86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A1B5DC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6E3A" w14:textId="27C3BDF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87E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Bucha de reducao de pvc, soldavel, longa, com 50 x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90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40A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126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EB29" w14:textId="6B84414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48FB" w14:textId="21F4F93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8A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E49E23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281B" w14:textId="2ACED2E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F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Bucha de reducao de pvc, soldavel, longa, com 50 x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66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04D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36F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C621" w14:textId="7BD358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B1A9" w14:textId="3EE4BC9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79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077D91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56A4" w14:textId="1284E89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9D8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Bucha de reducao de pvc, soldavel, longa, com 75 x 50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1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9D1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A00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372D" w14:textId="7CEB445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AACB" w14:textId="68DF704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E1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30A7E9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4B69" w14:textId="0C4AA5B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CA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Bucha de reducao, pvc, longa, serie r, dn 50 x 40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AB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2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93DB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2753" w14:textId="5CE78C9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6F4D" w14:textId="5B1E677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8F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AD4A69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2526" w14:textId="70F5C11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1F8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10000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9B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5C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14B0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5B13" w14:textId="0F92876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B874" w14:textId="51C9AA6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F7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6D92ABE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9B3F" w14:textId="056CD99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7A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10000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DB6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90D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8E2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C8E6" w14:textId="4688A98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E0E5" w14:textId="1695D9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73A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18DE3D8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9045" w14:textId="3E9BEAD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73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1500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C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A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2C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3C1E" w14:textId="65A2E7F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45F" w14:textId="122D2B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70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42E090B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43B3" w14:textId="5DE2222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E89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1500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DC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EBF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B8FB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B522" w14:textId="3611489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8EA0" w14:textId="59A521F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6F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0F894EF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20AF" w14:textId="208DD81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A4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15000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B4E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5C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808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3452" w14:textId="4C645F4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03CE" w14:textId="2C9EC5F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E3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12B3695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0F47" w14:textId="537EE35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D2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15000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3D0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267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BC2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4C71" w14:textId="66666A6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6125" w14:textId="29A4446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96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0CA1B60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A9EB" w14:textId="0052D7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58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2000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BAC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9A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9B4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09F4" w14:textId="63F7F4D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B5ED" w14:textId="676CF3E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08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07ADEBD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B271" w14:textId="7EBC477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68D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2000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37D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8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101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9EE2" w14:textId="6A0216C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1B65" w14:textId="59AFE77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BC9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7A25936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726A" w14:textId="3213F95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1CE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20000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C6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3F8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E0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09DD" w14:textId="0C07D5C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4BBC" w14:textId="1A1D51B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4D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2822E24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588D" w14:textId="4D8B51F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C3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20000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90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4E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4753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998C" w14:textId="477529E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7157" w14:textId="0B401C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FC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6D9AE4C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18C7" w14:textId="11799AF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6E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3000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EC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5A7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9790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C3E" w14:textId="15A21FC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9D561" w14:textId="2CF617E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B1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6DF335A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8379" w14:textId="573FF8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9E3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3000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A2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4A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F84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1868" w14:textId="0B9588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1B55" w14:textId="17D599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5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005D8CC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874" w14:textId="78AE943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A7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500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8A8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FD9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959E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76CE" w14:textId="2289B7B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82BE" w14:textId="6635781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9EE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663013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FF0C" w14:textId="2708516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24C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5000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087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8D3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87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AA0F" w14:textId="36DB81E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DFF0" w14:textId="256F410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AF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006136D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C09F" w14:textId="676C98B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44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poliester reforcado com fibra de vidro, 5000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4B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C0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E55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F8B6" w14:textId="149CB6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3DBB" w14:textId="0AEA1B7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D9B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418BC0D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DB00" w14:textId="554D99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58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polietileno, 1000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DD0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9F0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CD96" w14:textId="35C9C1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F2E0" w14:textId="354B9B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26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8DA61C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9BD9" w14:textId="40A5E35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9F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d'agua / reservatorio em polietileno, 500 litros, com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68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32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227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AADA" w14:textId="50579CA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5798" w14:textId="547264C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39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25528B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E3BD" w14:textId="5A7C5BC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985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de descarga plastica para bacia / vaso sanitario de embutir, com espelho acionador em plastico, capacidade 6 a 10 litros, (completa - acessorios inclusos)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EA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A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ED4F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BEE3" w14:textId="554DBD9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F038" w14:textId="10C3AC4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61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B7D40C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15C" w14:textId="77A6051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D80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de descarga plastica para bacia / vaso sanitario, externa, capacidade 9 litros, puxador fio de nylon, nao incluso cano, bolsa, engate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27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0C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B428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6094" w14:textId="10EC1D4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E355" w14:textId="094612F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1E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231990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FE12" w14:textId="3FB3DEE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CD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de gordura em pvc, diametro minimo 300 mm, diametro de saida 100 mm, capacidade aproximada 18 litros, com tampa e cesto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4DD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CD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8E0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8181" w14:textId="0FA4B8F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0A6E" w14:textId="5C5AC1A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EC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9670DA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C2AA" w14:textId="4FF61C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FB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sifonada pvc, 100 x 100 x 50 mm, com grelha redonda,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69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F3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424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ED93" w14:textId="159E0A2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E5A2" w14:textId="7A4861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71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6C9856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6734" w14:textId="37A6B9C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F29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Caixa sifonada, pvc, 150 x 150 x 50 mm, com grelha quadrada, branca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1CE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0E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CF9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C361" w14:textId="2AB71A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20D4" w14:textId="615B24A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2E8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29657D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69A9" w14:textId="7316DC0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41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roscavel,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560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002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2E5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79F7" w14:textId="345CDAC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A936" w14:textId="0B8815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44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67F537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7886" w14:textId="67397F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92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roscavel, 3/4",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D9D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E3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5BF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A3D5" w14:textId="4662C9D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E1D7" w14:textId="08912C5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EF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675EA6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6124" w14:textId="50C047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52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serie r, dn 100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A01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F2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4EE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BE3F" w14:textId="46F36A6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7986" w14:textId="74AC39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EAD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D433DE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CA87" w14:textId="62EB2A7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92D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serie r, dn 150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D8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078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378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F9A6" w14:textId="067971E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17D7" w14:textId="236823A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78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C589F1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A043" w14:textId="1D06C89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B2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serie r, dn 75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7E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42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8CE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635B" w14:textId="11F0452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7793" w14:textId="744FBD8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E9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DDF06D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8906" w14:textId="16B5A9E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B08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F7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01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560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A261" w14:textId="06291C0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1E0F" w14:textId="7018EE6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EF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E02637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90C" w14:textId="1A491F1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ED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FD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7F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4FF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B5E2" w14:textId="1EFDC40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6DB4" w14:textId="35FD6F2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A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22B44F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E1E4" w14:textId="4467EC9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D1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73F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C44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DBA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3002" w14:textId="3FD8DB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8542" w14:textId="2EC1C7C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083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E79FF4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1598" w14:textId="574A4FD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3B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40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75D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28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956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3D37" w14:textId="759F51D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3210" w14:textId="17069EF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437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B3F78E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D7C2" w14:textId="7F96828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FC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50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92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883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5D48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8AFC" w14:textId="3CB37B1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B9B1" w14:textId="59FACF3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947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59C36D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811F" w14:textId="4374AD3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73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dn 100 mm, serie normal,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FAC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1D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41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75E" w14:textId="4537419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710D" w14:textId="042DCC8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DB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FDF091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EB70" w14:textId="201890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01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dn 50 mm, serie normal,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C9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7C5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661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4C40" w14:textId="3D6E8AF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13D5" w14:textId="33F135B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B1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5E0492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A74C" w14:textId="30C184F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F6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 pvc, soldavel, dn 75 mm, serie normal,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C9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61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7E06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C4C7" w14:textId="19BB5E9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E06F" w14:textId="6B57660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C9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907E2C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6D14" w14:textId="0BBC574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55E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Cap, pvc, je, ocre, dn 150 mm (conexao para tubo coletor de esgoto)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781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8C3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2BF3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C1E3" w14:textId="48D9AA3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0101" w14:textId="624E1DF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7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0BC249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E388" w14:textId="2B9ED50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CB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Cap, pvc, je, ocre, dn 200 mm (conexao para tubo coletor de esgoto)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C1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FE9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861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3308" w14:textId="244D86C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B8FB" w14:textId="0A4EC29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77C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1A0C2E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EAFB" w14:textId="46518CC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4EE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Chuveiro comum em plastico branco, com cano, 3 temperaturas, 5500 w (110/220 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35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8A0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74D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36C2" w14:textId="06F4CFD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B938" w14:textId="3B198A1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86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096516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C002" w14:textId="2AC5B15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C7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Chuveiro comum em plastico cromado, com cano, 4 temperaturas (110/220 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FC4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B9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8A7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9D3F" w14:textId="76BD015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5AEC" w14:textId="03765B4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CB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75ADE0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41C6" w14:textId="4646A33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22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Colar de tomada em polipropileno, pp, com parafusos, para pead, 63 x 1/2" - ligacao predial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911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B4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7B7B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21CE" w14:textId="3766AF8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8BA3" w14:textId="715FE61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E8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B55F5C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2E3B" w14:textId="667374D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45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Colar de tomada em polipropileno, pp, com parafusos, para pead, 63 x 3/4" - ligacao predial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93A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3F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483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85BE" w14:textId="1B00994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80A5" w14:textId="4E93E38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23B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70DDE9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D79F" w14:textId="07BEFF3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99B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Colar tomada pvc, com travas, saida com rosca, de 50 mm x 1/2" ou 50 mm x 3/4", para ligacao predial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1E9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D0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F64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57AE" w14:textId="2541D90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656E" w14:textId="78F3AC7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282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CE9CE5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4E2D" w14:textId="637A380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EF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Colar tomada pvc, com travas, saida com rosca, de 60 mm x 1/2" ou 60 mm x 3/4", para ligacao predial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B6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1A2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D71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46FF" w14:textId="372E11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9601" w14:textId="54DC4E8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77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4FE24C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63A7" w14:textId="3190E15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D02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Colar tomada pvc, com travas, saida com rosca, de 75 mm x 1/2" ou 75 mm x 3/4", para ligacao predial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B4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32A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FB5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4D45" w14:textId="6AB2179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1BAC" w14:textId="447E2F4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53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49BE1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C69A" w14:textId="7F8A0C0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04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Cuba aco inox (aisi 304) de embutir com valvula 3 1/2 ", de *40 x 34 x 12*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78A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E28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65D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27CE" w14:textId="2033162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0BD6" w14:textId="1E0236A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F0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7633F1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2A9" w14:textId="09B25D7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7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Cuba aco inox (aisi 304) de embutir com valvula 3 1/2 ", de *46 x 30 x 12*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DE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26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7AE9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4C61" w14:textId="3AB0A2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0FDD" w14:textId="348C2D8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56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265C76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0469" w14:textId="2771D47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0C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Cuba aco inox (aisi 304) de embutir com valvula de 3 1/2 ", de *56 x 33 x 12*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559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53C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B45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94D3" w14:textId="4A00B27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22B7" w14:textId="069196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ABE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C0F56A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1450" w14:textId="4D30476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FC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pvc 45 graus, soldavel, 20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ACD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93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3BF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A4A0" w14:textId="6C283B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8376" w14:textId="3D84862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30F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B4A007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35D6" w14:textId="3D0D46A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50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pvc 45 graus, soldavel, 25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634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A1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15C1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8E8B" w14:textId="7F46B31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32625" w14:textId="4BFAD12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D0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1D3AE0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7F91" w14:textId="342D62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A9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pvc 45 graus, soldavel, 32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0D5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16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9C1D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FA53" w14:textId="0A47879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F7E0" w14:textId="6D2DBAC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2F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BD7A43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35D4" w14:textId="3544D35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E6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pvc 45 graus, soldavel, 50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AA7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47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15E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9260" w14:textId="5DFF077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4FDB" w14:textId="129256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5C6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88C187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CDE9" w14:textId="51267AE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4E1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pvc, 90 graus, serie r, dn 100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B3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12D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0A3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45ED" w14:textId="72885AC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7922" w14:textId="769314B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AD4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DE125D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98DC" w14:textId="1E174D6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F7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transposicao, pvc soldavel, 20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6F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991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629F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121F" w14:textId="0007A0F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1864" w14:textId="047E8F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1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3AA7E9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0C5D" w14:textId="5F79DAE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22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transposicao, pvc, soldavel, 25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823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D8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460E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CF48" w14:textId="4A7508E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F0B2" w14:textId="4A949CF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B9F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AB7D50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1C21" w14:textId="72B40A2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FD8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de transposicao, pvc, soldavel, 32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C7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F5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68EF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EC31" w14:textId="0266AB4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EED6" w14:textId="1482802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7C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F5ACAC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C2CA" w14:textId="3EC15C7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974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longa pvc, pb, je, 45 graus, dn 100 mm, para rede coletora esgoto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34B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2E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3EB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9C71" w14:textId="5766E24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75A3" w14:textId="317E14B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DF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894A2D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C616" w14:textId="2580743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E2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longa pvc, pb, je, 45 graus, dn 150 mm, para rede coletora esgoto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F8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07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010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81BE" w14:textId="2E6D82C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5087" w14:textId="5E2E58B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4A9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E2015C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2B11" w14:textId="58AFDAE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ED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longa pvc, pb, je, 90 graus, dn 100 mm, para rede coletora esgoto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24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36E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ADD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55D2" w14:textId="46CE54A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3693" w14:textId="2E3E21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84B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B1A14F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6C93" w14:textId="7D9B38D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06C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longa pvc, pb, je, 90 graus, dn 150 mm, para rede coletora esgoto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4BF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31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E63F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40FB" w14:textId="3A24C24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BD9E" w14:textId="297E31B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277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4C7A6F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1090" w14:textId="27C957A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2D1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curta 90 graus, dn 100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CD5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D5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6B2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7C21" w14:textId="078E58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ED68" w14:textId="4E1E642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8C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F734A5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0CE2" w14:textId="414A99C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ECD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curta 90 graus, dn 40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59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72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E27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E5D89" w14:textId="7F6CA6F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46B5" w14:textId="2D19246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3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223A42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6CB0" w14:textId="6A90EE3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576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curta 90 graus, dn 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F9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6B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2EA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1E5D" w14:textId="7F54D88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CECB" w14:textId="6617F5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290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01AA19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BDD2" w14:textId="76B44DD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DD9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curta 90 graus, dn 75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659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1DD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EF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7B5B" w14:textId="0BDA44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2441" w14:textId="4A98DB0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B56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E19D47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D27C" w14:textId="6DEFFE2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BFB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longa 90 graus, dn 100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425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F22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42E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B27C" w14:textId="7960770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2399" w14:textId="37BE199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9B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C87681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DD08" w14:textId="1419220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42C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longa 90 graus, dn 40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12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3C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A97B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BCE6" w14:textId="753F6D8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BA2C" w14:textId="2738608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CBC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452198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FCB1" w14:textId="2F254F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FE4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longa 90 graus, dn 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93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A2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CE21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C973" w14:textId="377BD52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0B42" w14:textId="7A0F12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B70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CD2610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4063" w14:textId="6694D5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14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Curva pvc longa 90 graus, dn 75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C4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FE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2D8D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E6A7" w14:textId="1769F9D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76AC" w14:textId="70D3029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94C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4DAE9E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1A3E" w14:textId="3D4BBFF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880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Ducha / chuveiro plastico simples, 5", branco, para acoplar em haste 1/2", agua fria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382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43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1456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FCB1" w14:textId="1D6596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CC24" w14:textId="3EB3FC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9F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0EEC1C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1198" w14:textId="52F0C79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3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Ducha higienica plastica com registro metalico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B9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AD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75E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7D1B" w14:textId="2C0F5B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1B8C" w14:textId="0589AA9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A0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F1E43A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A8E" w14:textId="397CB7F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8C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Engate / rabicho flexivel inox 1/2" x 30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6E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8C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93EB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975C" w14:textId="210443C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68E9" w14:textId="04398C8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66D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82496A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C120" w14:textId="1A1606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94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Engate / rabicho flexivel inox 1/2" x 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90B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E0C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0F3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B2D1" w14:textId="66D73A3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E02D" w14:textId="6FF7B12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1F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7413DE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F47B" w14:textId="1ACA019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09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Engate/rabicho flexivel plastico (pvc ou abs) branco 1/2" x 30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6FA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553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F5D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59B4" w14:textId="75EFEC7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1ABF" w14:textId="31AC7FC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C8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EBAAF3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B842" w14:textId="1C24251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75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Engate/rabicho flexivel plastico (pvc ou abs) branco 1/2" x 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7C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A3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071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1916" w14:textId="4FCE9A4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45EC" w14:textId="1340656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52E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E13CBD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2433" w14:textId="1870892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BA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Fita veda rosca, em ptfe, rolo  de 18 mm x 25 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CCC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E9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2AE7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F7B3" w14:textId="5FFFC2D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5642" w14:textId="7D9A6AC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FFB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A52EA7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1349" w14:textId="5115A7B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B93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Fita veda rosca, em ptfe, rolo de 18 mm x 10 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BA8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28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0C78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277B0" w14:textId="204CB8F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748E" w14:textId="603DD76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28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C86745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0AE1" w14:textId="4697201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300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Fita veda rosca, em ptfe, rolo de 18 mm x 50 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6C8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DF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12C4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23F6" w14:textId="2DD454A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6C42" w14:textId="630FF7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FC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287C36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A55D" w14:textId="1209FE9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BB6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Grelha fixa, em pvc branca, quadrada, 150 x 150 mm, para ralos e caixas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1C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57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031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602C0" w14:textId="1ECC081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7503" w14:textId="42F350D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D8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F57AA8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9DC4" w14:textId="2EA63C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1D0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Grelha fixa, pvc cromada, redonda, 150 mm, para ralos e caixas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718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30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988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59A7" w14:textId="4955FEB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0E66" w14:textId="0A75BD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11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2FC809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897C" w14:textId="04801D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13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 com rosca, 90 graus, 20 mm x 1/2",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D5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5C8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994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9F1C" w14:textId="05993DE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C1D2" w14:textId="7D65F20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8E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5957A5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3AB7" w14:textId="0CD82C0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47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 com rosca, 90 graus, 25 mm x 1/2",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6FA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43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CE7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B900" w14:textId="35FB760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015A" w14:textId="29E355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B7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F85C31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194D" w14:textId="01ADB95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7E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 com rosca, 90 graus, 25 mm x 3/4",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8A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0F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110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23363" w14:textId="3D791E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2A24" w14:textId="04A3CBA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845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8438D5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4B5C" w14:textId="5BDDEA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C18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90 graus, 20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CE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E8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75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164D" w14:textId="4017C54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5825" w14:textId="42FD415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6AE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037E52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1A60" w14:textId="1952AC2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BC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90 graus, 25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DB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990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ED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834C" w14:textId="325A174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BC79" w14:textId="0C3ADC2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3A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51D97F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F8F5" w14:textId="79BAEB4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CF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90 graus, 32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757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E5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BC8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5A57" w14:textId="00C7A5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79A6" w14:textId="646323E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981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4128F7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FB9B" w14:textId="50C0523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10F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90 graus, 40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F12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30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E7C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537E" w14:textId="3D77CB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C17F" w14:textId="1F760E1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EBD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71DB3E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D70C" w14:textId="05E08B0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A2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90 graus, 50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87B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F55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EE9D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A759" w14:textId="0794FA3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DE66" w14:textId="1C1D61C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9E8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1531BE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A573" w14:textId="68A2165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0D8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bb, 45 graus, dn 40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21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72D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C326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9F58" w14:textId="636EA8B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ADA4" w14:textId="09FB185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28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2FB3D3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9F4B" w14:textId="1F1C0B3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D3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bb, 90 graus, sem anel, dn 40 mm, para esgoto predial secundario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DB9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8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8B07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DB61" w14:textId="313667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CEB6" w14:textId="55ED7E3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F7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4FE101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2E95" w14:textId="44FC2B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E3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com bucha de latao, 90 graus, 20 mm x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93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E9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31CD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A916" w14:textId="0CD57C6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6E0F" w14:textId="72E6045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10B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F0F7CC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8431" w14:textId="1C2B0C5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485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com bucha de latao, 90 graus, 25 mm x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BA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B2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724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25AF" w14:textId="79473E1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896E" w14:textId="38EABD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3F8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DD0E5C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9F42" w14:textId="1ABEFEB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6D0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com bucha de latao, 90 graus, 25 mm x 3/4",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C5B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CA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A5A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5DA7" w14:textId="21B2D1E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B307" w14:textId="1BEAA00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C1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0204FD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B8AC" w14:textId="186BF1E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83B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com bucha de latao, 90 graus, 32 mm x 3/4",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C6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2C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A961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0C0B" w14:textId="47D4A42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CF8D" w14:textId="6122312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079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618929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5586" w14:textId="5E7BABE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E9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45 graus, dn 100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C5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46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2B9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7892" w14:textId="024D622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5F2A" w14:textId="739B0E7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BE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212315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033F" w14:textId="4737558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77E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45 graus, dn 150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C7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09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B0C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3053" w14:textId="408312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D2A5" w14:textId="2AF3F4F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CC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622712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6046" w14:textId="6C9CF5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21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45 graus, dn 40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A9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84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6E02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0D17" w14:textId="7B3C182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2065" w14:textId="6449B8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920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6F7D6A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F2F7" w14:textId="51B2D79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AD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45 graus, dn 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0A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3F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20B7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93432" w14:textId="2A818E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67C3" w14:textId="5C1FEF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78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1521C3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8FED" w14:textId="39E6585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52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45 graus, dn 75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B6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1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9019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A3BC" w14:textId="4BBFD27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3FFD" w14:textId="61E01B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747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1521DA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ACFE" w14:textId="172D6F7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45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90 graus, dn 100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30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F6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9292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A96F" w14:textId="23BE846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BBA0" w14:textId="1B9D575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BA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B3552F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7BD5" w14:textId="126C57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8C2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90 graus, dn 150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50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17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4209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161" w14:textId="31DC5B3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1721" w14:textId="31937C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0C0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5D737F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7878" w14:textId="438891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752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90 graus, dn 40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1F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06C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9BC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5BA7" w14:textId="4C8382B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F654" w14:textId="41D96A6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4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D9D681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FB98" w14:textId="7829778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B4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90 graus, dn 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F0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5A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7148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48F1" w14:textId="7E10ECB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2EAE" w14:textId="1CE076B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769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E05DF4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E1FE" w14:textId="17140DA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AA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 pvc, soldavel, pb, 90 graus, dn 75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2F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C8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5B0F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574C" w14:textId="29BC7C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BC46" w14:textId="61DABF8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B6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146640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819A" w14:textId="378AF59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F6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Joelho, pvc soldavel, 45 graus, 20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86B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414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E9C5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DACA" w14:textId="7292673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78B5" w14:textId="5AE18A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A53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1705A5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7492" w14:textId="5A646E4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E8B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Joelho, pvc soldavel, 45 graus, 25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E7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D8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75A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688E" w14:textId="7B11B7D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00CE" w14:textId="7BF2F26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A3E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1806F6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B1FD" w14:textId="186CAE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36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Joelho, pvc soldavel, 45 graus, 32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A5C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74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7C4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0032" w14:textId="07E98E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34DC" w14:textId="70338B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CCB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2EA56F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98D0" w14:textId="6E1F51A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279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Joelho, pvc soldavel, 45 graus, 40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FB2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3B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9F4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04F3" w14:textId="78E6027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DF4D" w14:textId="123CFF5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85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6B6122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F22A" w14:textId="3731075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0F5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Joelho, pvc soldavel, 45 graus, 50 mm, cor marrom,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A35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1A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B0D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FFB2" w14:textId="523477F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3737" w14:textId="66E5AF0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13D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BEE63F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283B" w14:textId="6668AC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0C8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Juncao de reducao invertida, pvc soldavel, 100 x 50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F14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421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77B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00EB" w14:textId="717F5D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FB8E" w14:textId="4FBDA55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5B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6E3E6E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16ED" w14:textId="116EDF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5E0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Juncao de reducao invertida, pvc soldavel, 100 x 75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54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81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38DD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4CF6" w14:textId="0BABF9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7BF8" w14:textId="1DC26D2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A3A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C49144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1BD5" w14:textId="239F19F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88E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Juncao dupla, pvc soldavel, dn 100 x 100 x 100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ED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CF5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A58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9214" w14:textId="3AB6605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CFC6" w14:textId="69A522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B5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5740B4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EEE4" w14:textId="670E994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676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Juncao simples, pvc, 45 graus, dn 100 x 100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050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CE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A90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B4D4" w14:textId="194E561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0B79" w14:textId="64A034A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EE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B9AD92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6931" w14:textId="39E840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7F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Juncao simples, pvc, 45 graus, dn 40 x 40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7C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512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CD2F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804E" w14:textId="60A857C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334F" w14:textId="5A2225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4B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62D0EB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95CD" w14:textId="39E9B0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96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Juncao simples, pvc, 45 graus, dn 50 x 50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E84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AB7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A58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BCE2" w14:textId="797583B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F1BB" w14:textId="6D3F0F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85A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160250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55E8" w14:textId="7947477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78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Juncao simples, pvc, 45 graus, dn 75 x 75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650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AC9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DC5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FDD7" w14:textId="3B33C9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1624" w14:textId="3E50F10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58C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B279C4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9F95" w14:textId="04F5E8E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108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/ cuba de embutir, oval, de louca branca, sem ladrao, dimensoes *50 x 35*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1BD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3E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88A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53AC" w14:textId="0D2CE0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B3FD" w14:textId="022A35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EE3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795718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23E9" w14:textId="003961C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61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/ cuba de embutir, oval, de louca colorida, sem ladrao, dimensoes *50 x 35*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02F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478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376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DE20" w14:textId="7BB8CB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6FA8" w14:textId="4ECF8BC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476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DDF8B8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FEDC" w14:textId="268275C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23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/ cuba de sobrepor, oval pequena, de louca branca, sem ladrao, dimensoes *44 x 31*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71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A1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DEFF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F5907" w14:textId="4BF46FB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32B0" w14:textId="3D60677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7F4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737373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9CFE" w14:textId="465CB8C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A0E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/ cuba de sobrepor, retangular, de louca branca, com ladrao, dimensoes *52 x 45*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959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62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BA7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EF5D" w14:textId="439C54B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AC82" w14:textId="1DE12DA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DC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3E63EA3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1F9B" w14:textId="5014151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37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/ cuba de sobrepor, retangular, de louca branca, com ladrao, dimensoes *52 x 45*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B4A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B7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FE7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5A61" w14:textId="4005FFB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3F1D" w14:textId="39B565B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09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122F626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06BF" w14:textId="3063D25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860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/ cuba de sobrepor, retangular, de louca colorida, com ladrao, dimensoes *52 x 45*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C70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6D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DF2E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05E8" w14:textId="42E615C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7AAA" w14:textId="64C5F8F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76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5533D68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DE6F" w14:textId="4FD4481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0ED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/ cuba de sobrepor, retangular, de louca colorida, com ladrao, dimensoes *52 x 45*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D8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AA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532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E21B" w14:textId="50BCFEB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0BCA" w14:textId="2A970F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00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1B016A5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C1B2" w14:textId="25740C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914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de canto de louca branca, suspenso (sem coluna), dimensoes *40 x 30*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DC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A6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0D2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13D9" w14:textId="79E4192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4359" w14:textId="0ABF071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8D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8C4329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41AD" w14:textId="764128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4F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de louca branca, com coluna, dimensoes *44 x 35*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AB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51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956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E7C5" w14:textId="5CF7AA3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4BC2" w14:textId="00E47E2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72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5E0E3E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9347" w14:textId="29AAA9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0A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de louca branca, com coluna, dimensoes *54 x 44* cm (l x 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EB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2F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82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D251" w14:textId="2C8721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3249" w14:textId="2894F8F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F19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C7BB80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0728" w14:textId="5760106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49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Lavatorio de louca branca, suspenso (sem coluna), dimensoes *40 x 30*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B12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12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FDB4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DF84" w14:textId="084F594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9ECD" w14:textId="325ED48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DBC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D8846E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FB6A" w14:textId="2B144D8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17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com travas defofo, pvc, je, dn 100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1A5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53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61E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0474" w14:textId="4C2CAD6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8D11" w14:textId="2688D90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7E2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15E6F0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C504" w14:textId="1369F04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D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roscavel, pvc, 1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69F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5F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65D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4BE8" w14:textId="2ADFBB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CB71" w14:textId="043FE79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5E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8FD761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D55B" w14:textId="4BED5A6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C2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roscavel, pvc,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CC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E7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37C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F65A" w14:textId="2EED32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ABD8" w14:textId="350FDF1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4C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B66916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72D5" w14:textId="512D536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1AB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roscavel, pvc, 3/4",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AC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A1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AC9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1024" w14:textId="5280AF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E04F" w14:textId="1B9AD74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2F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F22CC5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B85E" w14:textId="358C2F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BE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soldavel, pvc,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F7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D3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EC4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01CA" w14:textId="3D77C07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8764" w14:textId="49D0578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B51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7AF273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DEED" w14:textId="39B9409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02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soldavel, pvc,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C2D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50D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EB79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9A9F" w14:textId="55525E7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BC25" w14:textId="1F02B31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D75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2D34C2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E6BC" w14:textId="79E9A40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2E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soldavel, pvc,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B22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0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D92F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69A7" w14:textId="6DD7380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D567" w14:textId="2B4060A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B0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10DF97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C4F6" w14:textId="3FE100D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00F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soldavel, pvc, 40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D3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C7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FE0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212E0" w14:textId="764C554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CF3A" w14:textId="3A7E7CF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B23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17D542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26E0" w14:textId="0403B92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198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correr para tubo soldavel, pvc, 50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DB5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2AB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CC4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B314" w14:textId="0402986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B386" w14:textId="44DE2B7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A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3D6BBF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4BA2" w14:textId="254C235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50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reducao roscavel, pvc, 1" x 3/4",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94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DF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855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AA1D" w14:textId="031A793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E997" w14:textId="18CF298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EB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9D2753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E447" w14:textId="49BE082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4B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reducao roscavel, pvc, 3/4" x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0F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CF6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6A5C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3945A" w14:textId="39F221C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31EA" w14:textId="6FA7888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A3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4AE8EC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F16F" w14:textId="7A36725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E2F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reducao soldavel, pvc, 25 mm x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63E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CC9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AD5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7215" w14:textId="2F11F4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81AB" w14:textId="4F23220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687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C93823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3C6F" w14:textId="7103CE3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6D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reducao soldavel, pvc, 32 mm x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03C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B0B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B35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5A9E" w14:textId="720D002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20F7" w14:textId="754B641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54B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EF7256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9719" w14:textId="6BAF87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795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reducao soldavel, pvc, 40 mm x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ED1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95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F256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6DCF" w14:textId="49DDBED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78F0" w14:textId="4A923D9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67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50C813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263B" w14:textId="43BD6EF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6D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reducao soldavel, pvc, 60 mm x 50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912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E3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C78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3761" w14:textId="237BD94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5829" w14:textId="2892FA4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E12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E66658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F1F9" w14:textId="28E4173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B2E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de reducao, soldavel, pvc, 50 x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17E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BF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0A7B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B41F" w14:textId="4DAC27D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E4FA" w14:textId="382CE2D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0A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647B6F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D02D" w14:textId="20B451F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352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pvc soldavel,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D4B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19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21A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978F" w14:textId="42ADE3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427C" w14:textId="5C5D41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5A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F4AF83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1319" w14:textId="2BBA27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79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pvc soldavel,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BE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951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97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98C3" w14:textId="19F6686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23CA" w14:textId="4275922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EA0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DE3A40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07C3" w14:textId="45CECE7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A83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pvc soldavel,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3B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23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968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6C96" w14:textId="20867B6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AAC8" w14:textId="469EDD4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90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DFBE2E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0CD7" w14:textId="4A4D64B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50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pvc soldavel, 40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41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329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42B5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ED59" w14:textId="4F5F4C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2ECD" w14:textId="64B123B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1C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58D371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C228" w14:textId="123300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7D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pvc soldavel, 50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4D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513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26BD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16E6B" w14:textId="38FFB3D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C4A2" w14:textId="04F0A0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27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01FA1B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B0D0" w14:textId="51CC0A8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FE6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soldavel com bucha de latao, pvc, 20 mm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32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E8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C4D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16F1" w14:textId="2610B85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70D11" w14:textId="70932B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26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0B718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9084" w14:textId="435EE2D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0A2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soldavel com bucha de latao, pvc, 25 mm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00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B2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DAB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5E9C" w14:textId="3DB413F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8D2A" w14:textId="75A990E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86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81BD04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78C4" w14:textId="5ABAEC2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F0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soldavel com bucha de latao, pvc, 25 mm x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6E2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3B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1331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8845" w14:textId="4A680B2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BBAC" w14:textId="28761F3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91F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18B8CD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D637" w14:textId="0BBB4C7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D75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soldavel com rosca, pvc, 20 mm x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286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BE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A13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BCC3" w14:textId="3B918AE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3086" w14:textId="3006034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5A8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F6E1E6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0818" w14:textId="0AEDC04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61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soldavel com rosca, pvc, 25 mm x 1/2",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65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48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117E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B0C" w14:textId="212020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C65" w14:textId="3720E86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DAC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E126D2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E123" w14:textId="633006F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D5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Luva soldavel com rosca, pvc, 25 mm x 3/4",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5A2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79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6FD9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A793" w14:textId="214F017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A111" w14:textId="7C250C6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14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587A22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812E" w14:textId="17018AD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9F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Mictorio coletivo aco inox (aisi 304), e = 0,8 mm, de *100 x 50 x 35* cm (c x a x 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FA6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C5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C17B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9930" w14:textId="146AF31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B315" w14:textId="0774C33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150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C2C713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77E2" w14:textId="26830A8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E3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Mictorio individual, sifonado, de louca branca, sem complementos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14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C5F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45D5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C7ED" w14:textId="13268BF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C856" w14:textId="2A9F98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3AD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70F630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2107" w14:textId="77F326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EAA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Misturador metalico, base para chuveiro/banheira, 1/2" ou 3/4 ", soldavel ou roscavel (nao inclui acabamentos)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CB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8E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728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5800D" w14:textId="160CDD6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6463" w14:textId="3994599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18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6E1BE5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44C8" w14:textId="446CD78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97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Misturador monocomando para chuveiro, base bruta, metalico com acabamento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89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76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B09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A72EC" w14:textId="6FF63C7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8B9F" w14:textId="616362A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1B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49CA43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700F" w14:textId="7C8BEFF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DD9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Papeleira de parede em metal cromado sem 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EA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525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313E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BE0FF" w14:textId="0F2B7D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672F" w14:textId="06F8734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5A0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FD734E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E4EA" w14:textId="7B6BF05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C66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Papeleira plastica tipo dispenser para papel higienico rolao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AF7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61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76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2252" w14:textId="63CFFE8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6533" w14:textId="1F4C4E0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55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5374CD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55A5" w14:textId="7B7E8E2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63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Parafuso niquelado 3 1/2" com acabamento cromado para fixar peca sanitaria, inclui porca cega, arruela e bucha de nylon tamanho s-8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4B8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6A9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95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F5AF" w14:textId="2BC30C1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FC96" w14:textId="0D34FE4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E14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A28C2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D131" w14:textId="0611273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17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Parafuso niquelado com acabamento cromado para fixar peca sanitaria, inclui porca cega, arruela e bucha de nylon tamanho s-10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96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75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E5B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C28F" w14:textId="288257C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9788" w14:textId="43B7C63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FC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8A46D3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2230" w14:textId="110245D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4E8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Pasta veda juntas/rosca, embalagem de *500* g, para instalacoes de agua, gas e outros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4D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BD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35B4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77058" w14:textId="43AE125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CE7D" w14:textId="230ED99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68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E6AD34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0C9B" w14:textId="4C51703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7B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Ralo seco / ralo de passagem em pvc, quadrado, 100 x 100 x 53 mm, saida 40 mm, com grelha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1FD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881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86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BB29" w14:textId="03D125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07D0" w14:textId="3E58088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6A0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99A65A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0B9" w14:textId="2416313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1D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Ralo seco conico, pvc, 100 x 40 mm, com grelha quadrada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C6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E22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6C3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D37F" w14:textId="54DAD26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FAD8A" w14:textId="388FEFC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717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CE53ED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8553" w14:textId="035EFFB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95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Ralo seco conico, pvc, 100 x 40 mm, com grelha redonda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BE2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6F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C2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F28C" w14:textId="0958889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93EB" w14:textId="668BA1C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54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63CA4E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E951" w14:textId="7A7C68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A4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Ralo sifonado cilindrico, pvc, 100 x 40 mm, com grelha redonda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99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E9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4EB6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AC33" w14:textId="61434FB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03D0" w14:textId="72FB3C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E9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F09042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08FC" w14:textId="78F47AA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87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Ralo sifonado quadrado, pvc, 100 x 53 mm, saida 40 mm, com grelha quadrada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B4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6E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6EE1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D56E" w14:textId="4AD8A24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A412" w14:textId="0AF9651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8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BAA5D7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A2FD" w14:textId="6F25F5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94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Ralo sifonado redondo conico, pvc, 100 x 40 mm, com grelha redonda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AFF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85B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E89A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B804" w14:textId="1778AFD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642B" w14:textId="47B3932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A2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23E0E9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4F61" w14:textId="24230E0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426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Reducao excentrica pvc, dn 100 x 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82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65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A28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2BEC" w14:textId="3EF458A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BBAC" w14:textId="3B6BB3B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A58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356270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AB8D" w14:textId="2324DA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06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Reducao excentrica pvc, dn 100 x 75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22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44D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41BF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E46A" w14:textId="1DF77A8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6BDC" w14:textId="58ECE1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96F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717023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02BF" w14:textId="55E9BA4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01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Reducao excentrica pvc, dn 75 x 50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7FB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862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E8BA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634E5" w14:textId="16513F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802AA" w14:textId="3D20DE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2CE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B1DAF2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154E" w14:textId="450B760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FC5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Reducao excentrica pvc, serie r, dn 150 x 100 mm,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9F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268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7F2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6CBF" w14:textId="6B70833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DBCF" w14:textId="70C09CD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A1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E51817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4E08" w14:textId="2E905B2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45F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de esfera pvc, com borboleta, com rosca externa, de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3C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41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F9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1377" w14:textId="6CC3D1D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B7F0" w14:textId="6410AC9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47D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D00E17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3F7E" w14:textId="51A4824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A4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de esfera pvc, com borboleta, com rosca externa, de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14C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D8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092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1C47" w14:textId="36B74AE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7BF49" w14:textId="1DB3650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382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EA378E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A683" w14:textId="623E74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B5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de esfera, pvc, com volante, vs, soldavel, dn 20 mm, com corpo dividido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53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C61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38B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FB35" w14:textId="66C7B0C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14B2" w14:textId="4817B43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E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76E104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160D" w14:textId="1EC63BF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CC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de esfera, pvc, com volante, vs, soldavel, dn 25 mm, com corpo dividido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E5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6B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58A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E514" w14:textId="2FED21A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0EC0" w14:textId="60541DC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B77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F427F2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F2B4" w14:textId="772E055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49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de esfera, pvc, com volante, vs, soldavel, dn 32 mm, com corpo dividido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58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7E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E11C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37DA" w14:textId="54C61B3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8EDE" w14:textId="0C296BA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D1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87DFD3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35D0" w14:textId="3ABE81D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584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de esfera, pvc, com volante, vs, soldavel, dn 40 mm, com corpo dividido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B0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BA9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4DA9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F413" w14:textId="69CDA7A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4AFA" w14:textId="784E1A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3D0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A37A2C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2D7A" w14:textId="534508B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7C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de esfera, pvc, com volante, vs, soldavel, dn 50 mm, com corpo dividido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C29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088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781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E010" w14:textId="7C631D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B3A9" w14:textId="382BD9C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18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BE41FF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7801" w14:textId="2C82B71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768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gaveta com acabamento e canopla cromados, simples, bitola 1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2E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B8C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3B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2993" w14:textId="2CBCD66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C079" w14:textId="53188FC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B42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3186EF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B33" w14:textId="5402690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51F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gaveta com acabamento e canopla cromados, simples, bitola 1 1/4"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C4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62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A57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DF9D" w14:textId="634E91C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7A5B" w14:textId="5E54DFC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B3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27B2F8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2BCF" w14:textId="7328573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5B4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gaveta com acabamento e canopla cromados, simples, bitola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535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F7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124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A23B6" w14:textId="5139DBC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DFA6" w14:textId="66E259B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B7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B5A700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2DE8" w14:textId="093EA8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F6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gaveta com acabamento e canopla cromados, simples, bitola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32F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28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793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C596" w14:textId="2DD51F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DCD0E" w14:textId="5958AA4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69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0EEB76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14DC" w14:textId="612066E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24F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gaveta com acabamento e canopla cromados, simples, bitola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31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91C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09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9991" w14:textId="4321A63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4FCF" w14:textId="392E0A4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5CB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BE5E2E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24F3" w14:textId="6E188C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60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pressao com acabamento e canopla cromada, simples, bitola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19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A01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1802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CB19" w14:textId="12BC00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6D64" w14:textId="217F144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555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789ABE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E05B" w14:textId="398E3D5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E9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Registro pressao com acabamento e canopla cromada, simples, bitola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1F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49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3DD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EC86" w14:textId="0A4E133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B5C2" w14:textId="68FFB6B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AE9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D61A15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769D" w14:textId="3050CC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39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Saboneteira de parede em metal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B2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56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702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87C9" w14:textId="7697496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DFBF" w14:textId="16BE84D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5E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5B735E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2D3D" w14:textId="7672BF7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595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Saboneteira plastica tipo dispenser para sabonete liquido com reservatorio 800 a 1500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88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AE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801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A4E3" w14:textId="4D55EB7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6A36" w14:textId="1D58B9C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79F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6B7F56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913B" w14:textId="2C74D9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26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/ tubo sinfonado extensivel/sanfonado, universal/ simples, entre *50 a 70* cm, de plastico branco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D55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8C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C453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E84C" w14:textId="23B0154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7377" w14:textId="45F2E2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7D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FB5BE8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7E2F" w14:textId="10AC9DE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9E0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em metal cromado para pia americana, 1.1/2 x 1.1/2"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A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5B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8D55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67F4B" w14:textId="7E6735D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4A45" w14:textId="050A824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13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2ABC5F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39D3" w14:textId="0E88570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4C5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em metal cromado para pia americana, 1.1/2 x 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57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95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6F60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0C7E" w14:textId="146E386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10DF" w14:textId="0447462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FF5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396D63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3E6C" w14:textId="4F1367C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820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em metal cromado para pia ou lavatorio, 1 x 1.1/2"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74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F0D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AB60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5BB1" w14:textId="65C8406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6000" w14:textId="07D77CA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E3E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2DFB13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3E58" w14:textId="0937830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96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em metal cromado para tanque, 1.1/4 x 1.1/2"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7E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839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701E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F4E4" w14:textId="0906473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B6E8" w14:textId="4147E41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A1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C68A59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0F5C" w14:textId="0C137BD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F79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plastico extensivel universal, tipo copo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2E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51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5566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DFFA" w14:textId="49414E4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5A7B" w14:textId="7B704E1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E04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94A996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685A" w14:textId="608F567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29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plastico tipo copo para pia americana 1.1/2 x 1.1/2"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4D1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918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1C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7D0D" w14:textId="6FAFBDD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49CB" w14:textId="54A8C41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4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C65E03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5E28" w14:textId="02267E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1E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plastico tipo copo para pia ou lavatorio, 1 x 1.1/2"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DC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ED0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D0E9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6376" w14:textId="2C309FB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5167" w14:textId="073E6EC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A4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693FC7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AD4A" w14:textId="05AA028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28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Sifao plastico tipo copo para tanque, 1.1/4 x 1.1/2"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9C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CE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3C0F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A0BF" w14:textId="52D5BD8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AA4F" w14:textId="1D34243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7A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F8D56E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F7F6" w14:textId="5293AC1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8D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articulado p/ registro, com base / requadro, classe a15 carga max 1,5 t, *200 x 200*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FE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42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D78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A7A1" w14:textId="129FED4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BBCF" w14:textId="305288D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B2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6E7B0C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7CF7" w14:textId="29677C1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C7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articulado p/ registro, com base / requadro, classe a15 carga maxima 1,5 t, *400 x 400*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D2F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489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855B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5E95" w14:textId="48E1048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6DE5" w14:textId="6B3AD43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B6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5F61D9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0599" w14:textId="3795A5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B9D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articulado, com base / requadro, classe b125 carga max 12,5 t, redondo, tampa 600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F4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50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AC16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BA09" w14:textId="527DF63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C807" w14:textId="68572CE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AF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8C3469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2D0E" w14:textId="41B3E1B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4DF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articulado, com base / requadro, classe d400 carga max 40 t, redondo, tampa 600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31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4E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A100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54B5" w14:textId="45BA026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5D26" w14:textId="3C182A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59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17E4A4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C7C6" w14:textId="36E1792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B9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a15 carga max. 1,5 t, 300 x 300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B0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C9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D2C9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E72B" w14:textId="1346307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5290" w14:textId="4DB2237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0E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EB45DA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CBBA" w14:textId="23DED23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5A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a15 carga max. 1,5 t, 400 x 400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98C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A3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6B5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2DC2" w14:textId="2264E9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640A" w14:textId="047607B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91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DED97E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5152" w14:textId="3E9D8B6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6A4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a15 carga max. 1,5 t, 400 x 600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846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304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9845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7A65" w14:textId="435A16C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386D" w14:textId="3FFD805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8F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59007C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9871" w14:textId="67F4494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F5E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b125 carga max. 12,5 t, redondo, tampa 500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6F8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C5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FBD5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523F" w14:textId="3DC6336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1999" w14:textId="51C3E1D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CCD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AE8F28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506A" w14:textId="796221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BF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b125 carga max. 12,5 t, redondo, tampa 600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BA1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F8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988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2EAB" w14:textId="2BFF2C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1643" w14:textId="033A10B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CE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85537A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E5DC" w14:textId="7E6FF68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E0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d400 carga max. 40 t, redondo, tampa 600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5E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22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98A0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55F6" w14:textId="40E5DE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997B" w14:textId="3599BEE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D8B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7EEF0A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F015" w14:textId="030B867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32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d400 carga max. 40 t, redondo, tampa 900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3B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B80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A69E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8072" w14:textId="308086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7852" w14:textId="49F26BC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B2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16AED8D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1867" w14:textId="47C0A8E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5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classe d400 carga max. 40 t, redondo, tampa 900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4F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885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8C54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F861" w14:textId="1DADFFB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7B9B" w14:textId="409161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F0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3D9AD7A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7FF3" w14:textId="6A7ED64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65B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Tampao fofo simples com base / requadro, r-2, classe a15 carga max. 1,5 t, 550 x 1100 mm (com inscricao em relevo do tipo de rede)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1E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CD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8B73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BB7C" w14:textId="17F644C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53EC" w14:textId="0DFA1EB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50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C43AB9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BE10" w14:textId="76018E4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4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Tanque de louca branca, com coluna, *30* 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B8E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F99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FCC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11F8" w14:textId="125AAD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1C55" w14:textId="5985A6E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961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8C55FF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C081" w14:textId="49F4C0F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10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Tanque de louca branca, suspenso, *20* 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C6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DE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136B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EA40" w14:textId="4802833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7FE8" w14:textId="027C7B3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951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384615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D981" w14:textId="40808B4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01F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Tanque duplo em marmore sintetico com cuba lisa e esfregador, *110 x 60*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C50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D5B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F2F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B974" w14:textId="494DD55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6729" w14:textId="42A6015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8F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F821CB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5DCF" w14:textId="26E5EA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BD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Tanque simples em marmore sintetico com coluna, capacidade *22* l, *60 x 46*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F4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83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F9D8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ACF9" w14:textId="5DCB058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C2EA" w14:textId="03C5E42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91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4A3A94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D24E" w14:textId="6C61EA6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BFC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Tanque simples em marmore sintetico de fixar na parede, capacidade *22* l, *60 x 46*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B7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DB1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252F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1111" w14:textId="166A1D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A1FF" w14:textId="050EC3C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B8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15DD29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A2F8" w14:textId="78FF13F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068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Tanque simples em marmore sintetico suspenso, capacidade *38* l, *60 x 60*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E5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51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03BC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60EF" w14:textId="7434A5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5BE9" w14:textId="1894913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BE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C18418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4264" w14:textId="015296A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F3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de reducao, pvc, soldavel, 90 graus, 25 mm x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16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32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8CE3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ED3A" w14:textId="5DF1557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97C4" w14:textId="6014F4C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484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25E20A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B64D" w14:textId="1DB9C76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954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de reducao, pvc, soldavel, 90 graus, 32 mm x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38B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74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DDC5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2345" w14:textId="65BAC8F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05A7" w14:textId="74228C1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AD9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825EB5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63C7" w14:textId="7F5A05F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B8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de reducao, pvc, soldavel, 90 graus, 40 mm x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B3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23C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2984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0AF8" w14:textId="13BBD40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BF69" w14:textId="1FC9E71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E7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DFB6CF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B636" w14:textId="095D05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F9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de reducao, pvc, soldavel, 90 graus, 50 mm x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F37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1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3FA0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34DF" w14:textId="6F5937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FAFE" w14:textId="213AE0A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D40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049459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9BD8" w14:textId="49552CC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60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de reducao, pvc, soldavel, 90 graus, 50 mm x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55F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22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875E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CBAD" w14:textId="49BC864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6937" w14:textId="21B16C0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33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E5611B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4AFD" w14:textId="7924FA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93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de reducao, pvc, soldavel, 90 graus, 50 mm x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A87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DBB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752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C611" w14:textId="084F575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3CF0" w14:textId="0EC1634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96F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6E88D6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814E" w14:textId="615A4EB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442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de reducao, pvc, soldavel, 90 graus, 50 mm x 40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97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9D4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FD2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18CA" w14:textId="6D8D1E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C430" w14:textId="0D2533A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583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1885CA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6437" w14:textId="725CAA6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438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pvc, roscavel, 90 graus, 1 1/2",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AE8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B5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83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D99D" w14:textId="7AA0526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369F" w14:textId="17CC4AE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62C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8B12AB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6B14" w14:textId="48788BA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B42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pvc, roscavel, 90 graus, 1/2",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5C5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1C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CD7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5162" w14:textId="0A7DFA6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E32F" w14:textId="47B4161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5F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98D1EF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CFB3" w14:textId="3C36F35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C21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pvc, roscavel, 90 graus, 3/4",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ECA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01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913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8A4F" w14:textId="07D7C04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D158" w14:textId="7E7687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CBE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FA541A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250E" w14:textId="0ADE5C6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417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sanitario de reducao, pvc, dn 100 x 50 mm, serie normal,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08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B5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C0F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50F6" w14:textId="406D106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B8BE" w14:textId="6F2BB80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46E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386192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F05F" w14:textId="7F0B874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4F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sanitario de reducao, pvc, dn 100 x 75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2C5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86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BD5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8451" w14:textId="5679227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F994" w14:textId="44E23D4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A1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24CD4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D870" w14:textId="4F629E0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052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sanitario, pvc, dn 100 x 100 mm, serie normal,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3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290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5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EE73" w14:textId="2C99E2F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83D3" w14:textId="3B96E3C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0B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0210EB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D099" w14:textId="773734D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5E5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sanitario, pvc, dn 40 x 40 mm, serie normal,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10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FAC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E01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E31C" w14:textId="1F141A9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5B99" w14:textId="05FCF3C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DF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E9F41B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5800" w14:textId="57EB1BF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F50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sanitario, pvc, dn 50 x 50 mm, serie normal,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FA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522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C6B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F5FD" w14:textId="089B9C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D7DC" w14:textId="0AFA609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CA7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2CC363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028F" w14:textId="0823BF4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2C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sanitario, pvc, dn 75 x 75 mm, serie normal para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8DE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C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0DF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6BFF" w14:textId="5B7C381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C8CF" w14:textId="781740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AFB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66CCD1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502C" w14:textId="3261BCC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808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 soldavel, pvc, 90 graus,50 mm, para agua fria predial (nbr 5648)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6F8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A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D80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4946" w14:textId="35FB3E3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0E3C3" w14:textId="4285D5F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87C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56CC69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C539" w14:textId="75F1C3B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06E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Terminal de ventilacao, 100 mm, serie normal,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AF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AA6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FB9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165F" w14:textId="097BBF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479B" w14:textId="7669736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B9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4856E9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A5F0" w14:textId="773DE47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E2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Terminal de ventilacao, 50 mm, serie normal,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5F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3B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DC6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B68D" w14:textId="1DFE32C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0308" w14:textId="2B3224B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32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5498A9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1D4C" w14:textId="62375B5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DE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Terminal de ventilacao, 75 mm, serie normal, esgoto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125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CD6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E6B5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9453" w14:textId="2BF3FC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1EED" w14:textId="214F38A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3D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2E4227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BF77" w14:textId="277323E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EE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Toalheiro plastico tipo dispenser para papel toalha interfolhado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CBC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230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35AB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856F" w14:textId="0C09DC4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D9C0" w14:textId="1479B7E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80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8B37C0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AF8F" w14:textId="2AFCF3A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E9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boia convencional para caixa d'agua, agua fria, 1/2", com haste e torneira metalicos e balao plastico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0F1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9B8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E62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4A4E" w14:textId="25CB112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4CC7" w14:textId="152A57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62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B9BF39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B3E5" w14:textId="536AE8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172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boia convencional para caixa d'agua, agua fria, 3/4", com haste e torneira metalicos e balao plastico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3D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3E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779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FCF7" w14:textId="11F8BE4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759C3" w14:textId="65554C4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530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278717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40AB" w14:textId="663A5B0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BA1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boia vazao total para caixa d'agua, agua fria, bitola 1", com haste e torneira metalicos e balao plastico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A3C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00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4D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ADCF" w14:textId="165E0A7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C946" w14:textId="1DD9D41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4B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E0608D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1C53" w14:textId="6473DF5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63E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mesa para lavatorio, metalica cromada, com misturador monocomando, bica baixa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A21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07A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12D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78B2" w14:textId="4F7071F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1523" w14:textId="5092C69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BCB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6468AB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72C7" w14:textId="70EF09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F3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mesa para lavatorio, metalica cromada, com sensor de aproximacao eletrico, bivolt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43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FF8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179F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0D99" w14:textId="1EC7C15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96D4" w14:textId="250E087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FA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57184E17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AC82" w14:textId="6C926FA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AD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mesa para lavatorio, metalica cromada, com sensor de aproximacao eletrico, bivolt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47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D79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2FB0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59A2" w14:textId="00C1555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6D4D" w14:textId="0D8940B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7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34CEA2B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B959" w14:textId="30B8C73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61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mesa/bancada, para lavatorio, fixa, metalica cromada, padrao popular,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A0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453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25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CC8A" w14:textId="6B9576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9763" w14:textId="49E8447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6E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614EF1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5565" w14:textId="596D05C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5F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metal amarelo, para tanque / jardim, de parede, com bico plastico, cano curto, area externa, padrao popular / uso geral,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B65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217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8FB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7DA5" w14:textId="4DCE3D0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F67E" w14:textId="28F84D2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E1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FC09C5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1A79" w14:textId="631600E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7A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de metal amarelo, para tanque / jardim, de parede, sem bico, cano curto, padrao popular / uso geral,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E6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2AC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9D3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E445" w14:textId="7FB5BBF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1730" w14:textId="7AFEAD7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6A6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7205A6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059C" w14:textId="6B3EF5F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EE2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eletrica de parede, plastica, bica alta, para cozinha, 5500 w (110/220 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A4F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28B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285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BD7F" w14:textId="003C089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54A8" w14:textId="567258E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68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4F487E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1F7A" w14:textId="4913226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6C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 cano curto, sem bico, sem arejador, de parede, para tanque e uso geral,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BB4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8A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F704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00AA" w14:textId="3966DC5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503A" w14:textId="79839AA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8C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D512A6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4C77" w14:textId="05E5860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420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 de mesa para lavatorio, bica alta, com arejador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F2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BB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163B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DA6B" w14:textId="6322C66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0ABE" w14:textId="7C4864D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0C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E21337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080F" w14:textId="33DFD61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F71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 de mesa, para lavatorio, temporizada pressao fechamento automatico, bica baixa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572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F0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8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7678" w14:textId="43FBFDB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B7EE" w14:textId="6B908F6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F3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B451CB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40EF" w14:textId="115E358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EF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 de parede longa para lavatorio, com arejador, acionamento alavanca, 1/4 de volta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452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C7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806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ADE6" w14:textId="3EE1737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211B" w14:textId="5EDFF5D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C6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87CF30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1E6E" w14:textId="291BA5C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3C6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 de parede, para cozinha, bica movel, com arejador,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F81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291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719A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CFF8" w14:textId="36CDC83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2AF2" w14:textId="4AB20C6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553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B7647E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E5D4" w14:textId="41BBA5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C14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 para jardim / tanque, com bico plastico, cano longo, de parede, padrao popular / uso geral,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BF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6B0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725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A862" w14:textId="4CF031E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A452" w14:textId="2070A64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CD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CEDB93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B7F2" w14:textId="0046F18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93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 para tanque / jardim, sem bico, cano longo, de parede, padrao popular / uso geral,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FE1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80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51A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F265" w14:textId="4E2CAD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D3A6" w14:textId="4822574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61A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F97E1A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0928" w14:textId="6102F34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3AB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cromada, cano curto, com arejador, sem bico plastico, de parede, para uso geral,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64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E4C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5CF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95AE" w14:textId="7BA91F3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1EAF" w14:textId="7FAD89D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FDC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559FDD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A0C2" w14:textId="260A47B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166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cromada, de mesa/bancada, para cozinha, bica movel, com arejador,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5F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9C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CDF1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E057" w14:textId="4E9A9E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270B" w14:textId="6C1831C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CF1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A4CF93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5846" w14:textId="3B31776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305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60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cromada, reta, de parede, para cozinha, com arejador, padrao popular,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3E4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0A1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A2C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1E2E" w14:textId="14C75C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F992A" w14:textId="14AE34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9A8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F20DD8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FB9D" w14:textId="46337E5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609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metalica cromada, reta, de parede, para cozinha, sem bico, sem arejador, padrao popular, 1/2" ou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87A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E2B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55A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5B08" w14:textId="4FF39E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0AD0" w14:textId="5F9DB9F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9D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45B65C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3082" w14:textId="5A55C1C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AD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plastica de boia convencional para caixa de agua, agua fria, 3/4 ", com haste metalica e com torneira e balao plasticos (padrao popular)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D7F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4A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678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BC75" w14:textId="787B76B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813D" w14:textId="0BC1EB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C57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9D073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C941" w14:textId="33AE599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98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plastica de boia para caixa de descarga, 1/2", balao e torneira plasticos, com haste metalica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A6C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B1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A3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FEEA" w14:textId="48B6FF0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477A" w14:textId="093AB94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DF7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D5A4EB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5513" w14:textId="5145F94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904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plastica de mesa, bica movel, para cozinha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77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CC1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0AAC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24FB" w14:textId="4FBBF3B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ABD8" w14:textId="7FF9FA2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3E3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E658DE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DB87" w14:textId="599AD7D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B43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Torneira plastica para tanque 1/2" ou 3/4" com bico para mangueira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8AA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1F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3A0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B51C" w14:textId="7B25BB6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BED9" w14:textId="5A6268E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763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359440F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5E57" w14:textId="5E9B2A0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E27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de descarga, tipo bengala, para ligacao caixa de descarga - embutir, pvc, 40 mm x 150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6F5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0A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EC20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9163" w14:textId="478ED9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6AE5" w14:textId="499197B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84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636427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E1BF" w14:textId="5B2B200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1E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de descida externo, de pvc, para caixa de descarga externa alta - diametro de 40 mm e altura de aproximadamente 1,55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4A2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95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0F3C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59DA" w14:textId="72D589B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B3F9" w14:textId="6C567B4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1EA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99626E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5EC6" w14:textId="3C0CE46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8F9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 pba jei, classe 12, dn 50 mm, para rede de agua (nbr 5647)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A6D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54C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4F87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71F4" w14:textId="766583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4EB8" w14:textId="7F3B2AC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C1B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29671E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3AB4" w14:textId="7D44AAC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AE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 pba jei, classe 12, dn 75 mm, para rede de agua (nbr 5647)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B8C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5D9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0B0F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0490" w14:textId="4F9C8E6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C888" w14:textId="51E81C2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B0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5E7F95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0484" w14:textId="124627F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25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 serie normal, dn 100 mm, para esgoto predial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A3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FB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C55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BAF2" w14:textId="4F626EA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9A8D" w14:textId="2D858BE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D5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89348B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DFFE" w14:textId="775C0DF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D52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 serie normal, dn 150 mm, para esgoto predial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6C9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C4A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FE36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445B" w14:textId="3BAF0F6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383F" w14:textId="19DD425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6C8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BB5C06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93F6" w14:textId="438589D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36A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 serie normal, dn 40 mm, para esgoto predial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BED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1DB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066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C6A0" w14:textId="1EF3A43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DD76" w14:textId="116AA38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E3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D01805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CB9F" w14:textId="14C4D73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6B2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 serie normal, dn 50 mm, para esgoto predial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841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A7D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C610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B6C2" w14:textId="3886879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F26A" w14:textId="4962D87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A0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2BD208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C67F" w14:textId="05354C1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F31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 serie normal, dn 75 mm, para esgoto predial (nbr 5688)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9ED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68E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BAB1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8ABB" w14:textId="21F42E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FF9A" w14:textId="5BD4143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7E5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4E9F8E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DE96" w14:textId="71CEB28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05A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pvc, soldavel, de 20 mm, agua fria (nbr-5648)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6D0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50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CAF9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D5E2" w14:textId="67CFB4E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E9CF" w14:textId="59404A5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89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EC16EA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6910" w14:textId="07CC222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73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pvc, soldavel, de 25 mm, agua fria (nbr-5648)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D24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4CC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3AB1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5DB6" w14:textId="4CC8A58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ECC7" w14:textId="145A901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6A1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29D21A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2ABA" w14:textId="5BDD791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F98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pvc, soldavel, de 32 mm, agua fria (nbr-5648)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E00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200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816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5796" w14:textId="7E47C39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C633" w14:textId="3D4409D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488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03EFAF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50F2" w14:textId="38D39ED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088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pvc, soldavel, de 40 mm, agua fria (nbr-5648)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771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6E3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D2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FFCF" w14:textId="76E9B84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7B24" w14:textId="4768985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173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FC5C1C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82E2" w14:textId="6E2CDCA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ECB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Tubo pvc, soldavel, de 50 mm, agua fria (nbr-5648)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454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7BB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9B01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4F1D" w14:textId="0DF17BD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8E7C6" w14:textId="625F63A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16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8B5EAC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CF8" w14:textId="5C56F71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1DE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Uniao pvc, soldavel, 20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2BE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7F1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D07E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7801" w14:textId="4E5638C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AD7B" w14:textId="3CB73BF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2FD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44D9D8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8DF1" w14:textId="3E962A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3D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Uniao pvc, soldavel, 25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E6F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FFE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894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11A5" w14:textId="40B417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CC04" w14:textId="6A04A73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6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157304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3E00" w14:textId="4891C41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3B3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Uniao pvc, soldavel, 32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EC0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433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6C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BF99" w14:textId="76568A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F48D" w14:textId="3191AC5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7F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9D257D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DED" w14:textId="2ED676B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829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Uniao pvc, soldavel, 40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ACC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79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E773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CEC6" w14:textId="6B46D1E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40D6" w14:textId="28487E2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4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82862C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6486" w14:textId="744C31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32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14B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Uniao pvc, soldavel, 50 mm, para agua fria predial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9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3D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389A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044F" w14:textId="5561122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19E6" w14:textId="4B91389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662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BEBE691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4581" w14:textId="3BB6613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32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descarga em metal cromado para mictorio com acionamento por pressao e fechamento automatico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040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23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0F9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D7A5" w14:textId="0AC50A8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B7EC" w14:textId="0DC33F6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B08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0039C1EA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1E52" w14:textId="612A0CA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FAD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descarga em metal cromado para mictorio com acionamento por pressao e fechamento automatico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F0A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7C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E587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5BAC" w14:textId="292F0E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A058" w14:textId="055CD68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EEB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4C21011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EEAC" w14:textId="0352622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0C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descarga metalica, base 1 1/2" e acabamento metalico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FE5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8DE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8F4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C4E3" w14:textId="11A4C93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EB45" w14:textId="1ED7BFE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6F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6470B2B4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4D7C" w14:textId="5B2347D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532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descarga metalica, base 1 1/2" e acabamento metalico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04F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216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6B7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D2DE" w14:textId="2D4EA22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6ACF" w14:textId="11C03FD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711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21B52705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8446" w14:textId="4141826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45F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descarga metalica, base 1 1/4" e acabamento metalico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0E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38D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56FE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5D8E" w14:textId="30BB728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C9D5" w14:textId="664EBAE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C18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Reservada</w:t>
            </w:r>
          </w:p>
        </w:tc>
      </w:tr>
      <w:tr w:rsidR="00720298" w:rsidRPr="009E6885" w14:paraId="6C09AAF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AF87" w14:textId="373EA17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972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descarga metalica, base 1 1/4" e acabamento metalico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579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F9B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D4C3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35CC" w14:textId="11428FA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B0EB" w14:textId="5ADF160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111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Ampla</w:t>
            </w:r>
          </w:p>
        </w:tc>
      </w:tr>
      <w:tr w:rsidR="00720298" w:rsidRPr="009E6885" w14:paraId="35C1B6F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EEF7" w14:textId="5E97D6D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46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escoamento para tanque, em metal cromado, 1.1/2 ", sem ladrao, com tampao plastico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6F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CF5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5916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0A94" w14:textId="64B09D76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936E" w14:textId="4CAAEDD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974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737A9B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E7AF" w14:textId="662E7E7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FD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esfera bruta em bronze, bitola 1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B1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AAD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7ED6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D266" w14:textId="12F81EF2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8579" w14:textId="52EF7C9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348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7F3E2A4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7078" w14:textId="2A95494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99E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esfera bruta em bronze, bitola 1 1/4"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81B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30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CB8F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1620" w14:textId="37EC3B5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930F" w14:textId="43105F9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5A3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43BC3D2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C8AC" w14:textId="7D3CA0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25D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esfera bruta em bronze, bitola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255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577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7527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01FB1" w14:textId="0941B9F3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95A7" w14:textId="644AF26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050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5A2CB8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26CF" w14:textId="7C9D780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8C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esfera bruta em bronze, bitola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622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1A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25BD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1533" w14:textId="1773084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2A74" w14:textId="6A81776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97A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26BD74D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A672" w14:textId="3818D7F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3F0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retencao de bronze, pe com crivos, extremidade com rosca, de 1 1/2", para fundo de poco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B52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8F4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727C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BABC" w14:textId="625A608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A89E" w14:textId="0030CE3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ABF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A21678B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78E5" w14:textId="334EB0E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AD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retencao vertical, de bronze (pn-16), 1 1/2", 200 psi, extremidades com rosca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00D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75A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8EC7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105D" w14:textId="1EFE420F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75F6" w14:textId="75848D7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1E5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AF1AEB0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1B36" w14:textId="379F311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A6A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retencao vertical, de bronze (pn-16), 1 1/4", 200 psi, extremidades com rosca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46A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BF5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E109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DA022" w14:textId="71D4D28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1A48" w14:textId="02A6D9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258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48E7A7A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7433" w14:textId="1B27FF3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8F5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retencao vertical, de bronze (pn-16), 1", 200 psi, extremidades com rosca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A2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5E7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EEAD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43F0" w14:textId="26F0231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FFB7" w14:textId="7C162B9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BC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E5851DC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BADC" w14:textId="331F9FF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7A2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retencao vertical, de bronze (pn-16), 1/2", 200 psi, extremidades com rosca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7A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451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38AA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E6C3" w14:textId="510430D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AB65" w14:textId="10C26CC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126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0B671416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1BFF" w14:textId="6FDA4FC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C8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de retencao vertical, de bronze (pn-16), 3/4", 200 psi, extremidades com rosca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DDB6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6F5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D9D9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A5AF" w14:textId="567B89A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2FEF1" w14:textId="0EEE7D8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1A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64C56DE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42DF" w14:textId="4A8E661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254D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em metal cromado para lavatorio, 1" sem ladrao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CEF8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CB5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505E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3F0B7" w14:textId="0E73B1B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73D9" w14:textId="0E9A5DDA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1DB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B3C06A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4483" w14:textId="150424D9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227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em metal cromado para pia americana 3.1/2 x 1.1/2"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70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713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03A94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C58B" w14:textId="2F71568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288E" w14:textId="08D63320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BF3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1DBCBE7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6AB8" w14:textId="1A8DB12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BD9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em plastico branco para lavatorio 1 ", sem unho, com ladrao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B5F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38E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4115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6835" w14:textId="4BA3FD95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A0E1" w14:textId="28323B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9AC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2C9904A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EA44" w14:textId="5B846D1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296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em plastico branco para tanque 1.1/4" x 1.1/2 ", sem unho e sem ladrao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B061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44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6A7DF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D9040" w14:textId="675A63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C822" w14:textId="17F667A4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94E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3F3900D9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6C1D" w14:textId="2F60BE68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482A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em plastico branco para tanque ou lavatorio 1 ", sem unho e sem ladrao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2C8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2203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02862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9C11" w14:textId="4182CF1B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FCE3" w14:textId="150444F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599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543ECA73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5C80" w14:textId="0A71088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61E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em plastico cromado para lavatorio 1 ", sem unho, com ladrao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DF17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5F1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75240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677F" w14:textId="682A0ED1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35D3" w14:textId="5BEDDE9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AC7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  <w:tr w:rsidR="00720298" w:rsidRPr="009E6885" w14:paraId="62F8E698" w14:textId="77777777" w:rsidTr="006D138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79FB" w14:textId="5796689E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350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4609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Valvula em plastico cromado tipo americana para pia de cozinha 3.1/2" x 1.1/2 ", sem adaptador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956B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150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3E3B5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30EB" w14:textId="526B316C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16183" w14:textId="470CF68D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DCFE" w14:textId="77777777" w:rsidR="00720298" w:rsidRPr="009E6885" w:rsidRDefault="00720298" w:rsidP="00720298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E688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</w:p>
        </w:tc>
      </w:tr>
    </w:tbl>
    <w:p w14:paraId="6AB30A04" w14:textId="77777777" w:rsidR="00945310" w:rsidRDefault="00945310" w:rsidP="00E60F93">
      <w:pPr>
        <w:rPr>
          <w:lang w:val="pt-BR" w:eastAsia="pt-BR"/>
        </w:rPr>
      </w:pPr>
    </w:p>
    <w:p w14:paraId="1CE949A7" w14:textId="342EF69F" w:rsidR="00E60F93" w:rsidRPr="00640645" w:rsidRDefault="00E60F93" w:rsidP="00E60F93">
      <w:pPr>
        <w:rPr>
          <w:sz w:val="20"/>
          <w:szCs w:val="20"/>
          <w:lang w:val="pt-BR" w:eastAsia="pt-BR"/>
        </w:rPr>
      </w:pPr>
      <w:r w:rsidRPr="00640645">
        <w:rPr>
          <w:sz w:val="20"/>
          <w:szCs w:val="20"/>
          <w:lang w:val="pt-BR" w:eastAsia="pt-BR"/>
        </w:rPr>
        <w:t>Declaramos que concordamos e que cumpriremos todas as prescrições constantes do Edital de Pregão Eletrônico</w:t>
      </w:r>
      <w:r w:rsidR="00CD43F0">
        <w:rPr>
          <w:sz w:val="20"/>
          <w:szCs w:val="20"/>
          <w:lang w:val="pt-BR" w:eastAsia="pt-BR"/>
        </w:rPr>
        <w:t xml:space="preserve"> nº</w:t>
      </w:r>
      <w:r w:rsidRPr="00640645">
        <w:rPr>
          <w:sz w:val="20"/>
          <w:szCs w:val="20"/>
          <w:lang w:val="pt-BR" w:eastAsia="pt-BR"/>
        </w:rPr>
        <w:t xml:space="preserve"> </w:t>
      </w:r>
      <w:r w:rsidR="00CD43F0">
        <w:rPr>
          <w:sz w:val="20"/>
          <w:szCs w:val="20"/>
          <w:lang w:val="pt-BR" w:eastAsia="pt-BR"/>
        </w:rPr>
        <w:t>10</w:t>
      </w:r>
      <w:r w:rsidRPr="00640645">
        <w:rPr>
          <w:sz w:val="20"/>
          <w:szCs w:val="20"/>
          <w:lang w:val="pt-BR" w:eastAsia="pt-BR"/>
        </w:rPr>
        <w:t xml:space="preserve">/2025 e </w:t>
      </w:r>
      <w:r w:rsidR="00CD43F0" w:rsidRPr="00640645">
        <w:rPr>
          <w:sz w:val="20"/>
          <w:szCs w:val="20"/>
          <w:lang w:val="pt-BR" w:eastAsia="pt-BR"/>
        </w:rPr>
        <w:t>seus anexos.</w:t>
      </w:r>
    </w:p>
    <w:p w14:paraId="3CBB4BA8" w14:textId="77777777" w:rsidR="00E60F93" w:rsidRPr="00640645" w:rsidRDefault="00E60F93" w:rsidP="00E60F93">
      <w:pPr>
        <w:rPr>
          <w:sz w:val="20"/>
          <w:szCs w:val="20"/>
          <w:lang w:val="pt-BR" w:eastAsia="pt-BR"/>
        </w:rPr>
      </w:pPr>
      <w:r w:rsidRPr="00640645">
        <w:rPr>
          <w:sz w:val="20"/>
          <w:szCs w:val="20"/>
          <w:lang w:val="pt-BR" w:eastAsia="pt-BR"/>
        </w:rPr>
        <w:t>Declaramos que os preços contidos na proposta incluem todos os custos e despesas, tais como: custos diretos e indiretos, tributos, encargos sociais, trabalhistas e previdenciários, seguros, taxas, lucro e outros necessários ao cumprimento integral do objeto, sendo quaisquer tributos, 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78524A83" w14:textId="5696FF5D" w:rsidR="00E60F93" w:rsidRPr="00640645" w:rsidRDefault="00E60F93" w:rsidP="00E60F93">
      <w:pPr>
        <w:rPr>
          <w:sz w:val="20"/>
          <w:szCs w:val="20"/>
          <w:lang w:val="pt-BR" w:eastAsia="pt-BR"/>
        </w:rPr>
      </w:pPr>
      <w:r w:rsidRPr="00640645">
        <w:rPr>
          <w:sz w:val="20"/>
          <w:szCs w:val="20"/>
          <w:lang w:val="pt-BR" w:eastAsia="pt-BR"/>
        </w:rPr>
        <w:t xml:space="preserve">Prazo de validade da proposta: </w:t>
      </w:r>
      <w:r w:rsidR="00EE2224">
        <w:rPr>
          <w:sz w:val="20"/>
          <w:szCs w:val="20"/>
          <w:lang w:val="pt-BR" w:eastAsia="pt-BR"/>
        </w:rPr>
        <w:t>6</w:t>
      </w:r>
      <w:r w:rsidRPr="00640645">
        <w:rPr>
          <w:sz w:val="20"/>
          <w:szCs w:val="20"/>
          <w:lang w:val="pt-BR" w:eastAsia="pt-BR"/>
        </w:rPr>
        <w:t>0 dias, a contar da data de abertura da licitação.</w:t>
      </w:r>
    </w:p>
    <w:p w14:paraId="080185AB" w14:textId="77777777" w:rsidR="00E60F93" w:rsidRPr="00640645" w:rsidRDefault="00E60F93" w:rsidP="00E60F93">
      <w:pPr>
        <w:rPr>
          <w:sz w:val="20"/>
          <w:szCs w:val="20"/>
          <w:lang w:val="pt-BR" w:eastAsia="pt-BR"/>
        </w:rPr>
      </w:pPr>
      <w:r w:rsidRPr="00640645">
        <w:rPr>
          <w:sz w:val="20"/>
          <w:szCs w:val="20"/>
          <w:lang w:val="pt-BR" w:eastAsia="pt-BR"/>
        </w:rPr>
        <w:t>Razão Social, endereço, telefone/fax, número do CNPJ, domicílio bancário (banco/agência), bem como o nome e telefone do representante da empresa:</w:t>
      </w:r>
    </w:p>
    <w:p w14:paraId="3D71B12F" w14:textId="77777777" w:rsidR="00E60F93" w:rsidRPr="00640645" w:rsidRDefault="00E60F93" w:rsidP="00E60F93">
      <w:pPr>
        <w:rPr>
          <w:sz w:val="20"/>
          <w:szCs w:val="20"/>
          <w:lang w:val="pt-BR" w:eastAsia="pt-BR"/>
        </w:rPr>
      </w:pPr>
      <w:r w:rsidRPr="00640645">
        <w:rPr>
          <w:sz w:val="20"/>
          <w:szCs w:val="20"/>
          <w:lang w:val="pt-BR" w:eastAsia="pt-BR"/>
        </w:rPr>
        <w:t>Obs.: a proposta deverá ter oferta firme e precisa, contendo o preço unitário e total por item, sem alternativas de preços ou qualquer outra condição que induza o julgamento a ter mais de um resultado.</w:t>
      </w:r>
    </w:p>
    <w:p w14:paraId="0FD411AB" w14:textId="77777777" w:rsidR="00E60F93" w:rsidRPr="00640645" w:rsidRDefault="00E60F93" w:rsidP="00E60F93">
      <w:pPr>
        <w:pStyle w:val="SemEspaamento"/>
        <w:tabs>
          <w:tab w:val="left" w:pos="6342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203050617"/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Espinosa/MG,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-1802765176"/>
          <w:placeholder>
            <w:docPart w:val="DE108C58335B4D209DD81ADDE4E8103C"/>
          </w:placeholder>
          <w:showingPlcHdr/>
          <w:text/>
        </w:sdtPr>
        <w:sdtContent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dia.</w:t>
          </w:r>
        </w:sdtContent>
      </w:sdt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-1413549051"/>
          <w:placeholder>
            <w:docPart w:val="E0B75B2667A1426EA076EB454FBA5ADC"/>
          </w:placeholder>
          <w:showingPlcHdr/>
          <w:text/>
        </w:sdtPr>
        <w:sdtContent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mês</w:t>
          </w:r>
        </w:sdtContent>
      </w:sdt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107100163"/>
          <w:placeholder>
            <w:docPart w:val="7D0A0817CF654A25A3324919AF83D8F1"/>
          </w:placeholder>
          <w:showingPlcHdr/>
        </w:sdtPr>
        <w:sdtContent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ano.</w:t>
          </w:r>
        </w:sdtContent>
      </w:sdt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bookmarkEnd w:id="1"/>
    <w:p w14:paraId="6B8E28DB" w14:textId="77777777" w:rsidR="00E60F93" w:rsidRDefault="00E60F93" w:rsidP="00E60F93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4BEF08" w14:textId="77777777" w:rsidR="00E60F93" w:rsidRPr="00E60F93" w:rsidRDefault="00E60F93" w:rsidP="00E60F93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AB987E" w14:textId="7A92C4A0" w:rsidR="00E60F93" w:rsidRPr="00E60F93" w:rsidRDefault="00E60F93" w:rsidP="00E60F93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0F9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</w:p>
    <w:p w14:paraId="42F7DC4F" w14:textId="77777777" w:rsidR="00E60F93" w:rsidRPr="00640645" w:rsidRDefault="00E60F93" w:rsidP="00E60F93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Representante Legal </w:t>
      </w:r>
    </w:p>
    <w:p w14:paraId="5575CC46" w14:textId="6017B5C9" w:rsidR="004F5F71" w:rsidRPr="00640645" w:rsidRDefault="00E60F93" w:rsidP="00E60F93">
      <w:pPr>
        <w:pStyle w:val="SemEspaamento"/>
        <w:jc w:val="center"/>
        <w:rPr>
          <w:sz w:val="20"/>
          <w:szCs w:val="20"/>
        </w:rPr>
      </w:pPr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>Proponente</w:t>
      </w:r>
    </w:p>
    <w:sectPr w:rsidR="004F5F71" w:rsidRPr="00640645" w:rsidSect="00D01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002" w:right="711" w:bottom="1140" w:left="1134" w:header="187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0D8C6" w14:textId="77777777" w:rsidR="00CE3FD7" w:rsidRDefault="00CE3FD7">
      <w:r>
        <w:separator/>
      </w:r>
    </w:p>
  </w:endnote>
  <w:endnote w:type="continuationSeparator" w:id="0">
    <w:p w14:paraId="502C2108" w14:textId="77777777" w:rsidR="00CE3FD7" w:rsidRDefault="00CE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C480" w14:textId="77777777" w:rsidR="0010385B" w:rsidRDefault="001038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1F3F3" w14:textId="77777777" w:rsidR="0010385B" w:rsidRDefault="001038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418B7" w14:textId="77777777" w:rsidR="0010385B" w:rsidRDefault="001038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F6486" w14:textId="77777777" w:rsidR="00CE3FD7" w:rsidRDefault="00CE3FD7">
      <w:r>
        <w:separator/>
      </w:r>
    </w:p>
  </w:footnote>
  <w:footnote w:type="continuationSeparator" w:id="0">
    <w:p w14:paraId="3106B5E8" w14:textId="77777777" w:rsidR="00CE3FD7" w:rsidRDefault="00CE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3177B" w14:textId="77777777" w:rsidR="0010385B" w:rsidRDefault="001038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747C5" w14:textId="77777777" w:rsidR="0010385B" w:rsidRDefault="0010385B" w:rsidP="007A4BF5">
    <w:pPr>
      <w:spacing w:before="22"/>
      <w:ind w:left="4" w:right="4"/>
      <w:jc w:val="center"/>
      <w:rPr>
        <w:rFonts w:ascii="Arial"/>
        <w:b/>
        <w:sz w:val="38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800" behindDoc="1" locked="0" layoutInCell="1" allowOverlap="1" wp14:anchorId="6E3D26F3" wp14:editId="3B0C2C91">
          <wp:simplePos x="0" y="0"/>
          <wp:positionH relativeFrom="page">
            <wp:posOffset>6145872</wp:posOffset>
          </wp:positionH>
          <wp:positionV relativeFrom="page">
            <wp:posOffset>152400</wp:posOffset>
          </wp:positionV>
          <wp:extent cx="1049655" cy="1113790"/>
          <wp:effectExtent l="0" t="0" r="0" b="0"/>
          <wp:wrapTight wrapText="bothSides">
            <wp:wrapPolygon edited="0">
              <wp:start x="0" y="0"/>
              <wp:lineTo x="0" y="21058"/>
              <wp:lineTo x="21169" y="21058"/>
              <wp:lineTo x="21169" y="0"/>
              <wp:lineTo x="0" y="0"/>
            </wp:wrapPolygon>
          </wp:wrapTight>
          <wp:docPr id="432598405" name="Image 1" descr="Diagrama, Diagrama de Venn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agrama, Diagrama de Venn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2226">
      <w:rPr>
        <w:noProof/>
        <w:sz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5D168CEB" wp14:editId="4528EFD5">
          <wp:simplePos x="0" y="0"/>
          <wp:positionH relativeFrom="column">
            <wp:posOffset>197338</wp:posOffset>
          </wp:positionH>
          <wp:positionV relativeFrom="paragraph">
            <wp:posOffset>57785</wp:posOffset>
          </wp:positionV>
          <wp:extent cx="989965" cy="989965"/>
          <wp:effectExtent l="0" t="0" r="635" b="635"/>
          <wp:wrapTight wrapText="bothSides">
            <wp:wrapPolygon edited="0">
              <wp:start x="0" y="0"/>
              <wp:lineTo x="0" y="21198"/>
              <wp:lineTo x="21198" y="21198"/>
              <wp:lineTo x="21198" y="0"/>
              <wp:lineTo x="0" y="0"/>
            </wp:wrapPolygon>
          </wp:wrapTight>
          <wp:docPr id="1984871330" name="Imagem 1984871330" descr="espino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spinosa 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89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2226">
      <w:rPr>
        <w:rFonts w:ascii="Arial"/>
        <w:b/>
        <w:sz w:val="38"/>
      </w:rPr>
      <w:t>PREFEITURA MUNICIPAL DE ESPINOSA</w:t>
    </w:r>
  </w:p>
  <w:p w14:paraId="144949F4" w14:textId="77777777" w:rsidR="0010385B" w:rsidRDefault="0010385B" w:rsidP="007A4BF5">
    <w:pPr>
      <w:spacing w:line="278" w:lineRule="auto"/>
      <w:ind w:left="597" w:right="453"/>
      <w:jc w:val="center"/>
      <w:rPr>
        <w:rFonts w:ascii="Arial"/>
        <w:sz w:val="18"/>
        <w:szCs w:val="18"/>
      </w:rPr>
    </w:pPr>
    <w:r w:rsidRPr="00FE619C">
      <w:rPr>
        <w:rFonts w:ascii="Arial"/>
        <w:sz w:val="18"/>
        <w:szCs w:val="18"/>
      </w:rPr>
      <w:t xml:space="preserve">ESTADO DE MINAS GERAIS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4AD6D" w14:textId="77777777" w:rsidR="0010385B" w:rsidRDefault="001038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C100D"/>
    <w:multiLevelType w:val="multilevel"/>
    <w:tmpl w:val="725E236C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Nivel2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ivel3"/>
      <w:suff w:val="space"/>
      <w:lvlText w:val="%1.%2.%3."/>
      <w:lvlJc w:val="left"/>
      <w:pPr>
        <w:ind w:left="567" w:firstLine="0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suff w:val="space"/>
      <w:lvlText w:val="%1.%2.%3.%4."/>
      <w:lvlJc w:val="left"/>
      <w:pPr>
        <w:ind w:left="1134" w:firstLine="0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Nivel5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2B0960"/>
    <w:multiLevelType w:val="hybridMultilevel"/>
    <w:tmpl w:val="ED8CACC2"/>
    <w:lvl w:ilvl="0" w:tplc="6C6A7B9C">
      <w:start w:val="1"/>
      <w:numFmt w:val="ordinal"/>
      <w:pStyle w:val="Pargrafo-Lei"/>
      <w:lvlText w:val="§ 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9A"/>
    <w:rsid w:val="00026D0F"/>
    <w:rsid w:val="00031103"/>
    <w:rsid w:val="000323AE"/>
    <w:rsid w:val="00052938"/>
    <w:rsid w:val="00057255"/>
    <w:rsid w:val="00060BF8"/>
    <w:rsid w:val="00087CDD"/>
    <w:rsid w:val="00094D1E"/>
    <w:rsid w:val="000B3A2D"/>
    <w:rsid w:val="000C63D0"/>
    <w:rsid w:val="000D415E"/>
    <w:rsid w:val="000F6629"/>
    <w:rsid w:val="000F7788"/>
    <w:rsid w:val="0010385B"/>
    <w:rsid w:val="00114679"/>
    <w:rsid w:val="00120D1B"/>
    <w:rsid w:val="001354E9"/>
    <w:rsid w:val="001445CB"/>
    <w:rsid w:val="00163407"/>
    <w:rsid w:val="001640B7"/>
    <w:rsid w:val="00173667"/>
    <w:rsid w:val="00185001"/>
    <w:rsid w:val="00187648"/>
    <w:rsid w:val="00196F63"/>
    <w:rsid w:val="001A1812"/>
    <w:rsid w:val="001A5081"/>
    <w:rsid w:val="001D3BE6"/>
    <w:rsid w:val="001F79EF"/>
    <w:rsid w:val="002043BD"/>
    <w:rsid w:val="002242E8"/>
    <w:rsid w:val="00245569"/>
    <w:rsid w:val="00245C98"/>
    <w:rsid w:val="00251FBC"/>
    <w:rsid w:val="00277911"/>
    <w:rsid w:val="002A18E2"/>
    <w:rsid w:val="002A569D"/>
    <w:rsid w:val="00323094"/>
    <w:rsid w:val="0033033F"/>
    <w:rsid w:val="00357A8A"/>
    <w:rsid w:val="0036357B"/>
    <w:rsid w:val="00374BA7"/>
    <w:rsid w:val="00385742"/>
    <w:rsid w:val="003E65A6"/>
    <w:rsid w:val="003E6B8D"/>
    <w:rsid w:val="003F77A0"/>
    <w:rsid w:val="004149D5"/>
    <w:rsid w:val="00446C8E"/>
    <w:rsid w:val="00464F4F"/>
    <w:rsid w:val="004811FC"/>
    <w:rsid w:val="004954DE"/>
    <w:rsid w:val="004A7F31"/>
    <w:rsid w:val="004C682E"/>
    <w:rsid w:val="004E0C11"/>
    <w:rsid w:val="004F5F71"/>
    <w:rsid w:val="00526528"/>
    <w:rsid w:val="00550370"/>
    <w:rsid w:val="0057635E"/>
    <w:rsid w:val="005B7AF6"/>
    <w:rsid w:val="005C1269"/>
    <w:rsid w:val="005D1F97"/>
    <w:rsid w:val="005D5DED"/>
    <w:rsid w:val="005F0159"/>
    <w:rsid w:val="0060152F"/>
    <w:rsid w:val="00607D75"/>
    <w:rsid w:val="00640645"/>
    <w:rsid w:val="00646E09"/>
    <w:rsid w:val="006504CA"/>
    <w:rsid w:val="0066220D"/>
    <w:rsid w:val="00664D49"/>
    <w:rsid w:val="00667C38"/>
    <w:rsid w:val="006A440F"/>
    <w:rsid w:val="006B7C7C"/>
    <w:rsid w:val="006C7BA7"/>
    <w:rsid w:val="006D138C"/>
    <w:rsid w:val="006E613E"/>
    <w:rsid w:val="006F29AD"/>
    <w:rsid w:val="00701452"/>
    <w:rsid w:val="00720298"/>
    <w:rsid w:val="00721ADD"/>
    <w:rsid w:val="007367FC"/>
    <w:rsid w:val="007407C9"/>
    <w:rsid w:val="00762378"/>
    <w:rsid w:val="007623E6"/>
    <w:rsid w:val="007666B5"/>
    <w:rsid w:val="00782CD8"/>
    <w:rsid w:val="007A4BF5"/>
    <w:rsid w:val="007B329C"/>
    <w:rsid w:val="007C0114"/>
    <w:rsid w:val="007C1114"/>
    <w:rsid w:val="007C19C9"/>
    <w:rsid w:val="007D52B7"/>
    <w:rsid w:val="007E7BD3"/>
    <w:rsid w:val="007F79DD"/>
    <w:rsid w:val="008054D2"/>
    <w:rsid w:val="00823349"/>
    <w:rsid w:val="0083620F"/>
    <w:rsid w:val="00850A2C"/>
    <w:rsid w:val="008535BE"/>
    <w:rsid w:val="0086039A"/>
    <w:rsid w:val="008A1860"/>
    <w:rsid w:val="008B2025"/>
    <w:rsid w:val="008B4FF7"/>
    <w:rsid w:val="008C3F43"/>
    <w:rsid w:val="008D18CE"/>
    <w:rsid w:val="008E4BD1"/>
    <w:rsid w:val="0090012F"/>
    <w:rsid w:val="009014D5"/>
    <w:rsid w:val="00915C5B"/>
    <w:rsid w:val="00927528"/>
    <w:rsid w:val="00937F26"/>
    <w:rsid w:val="009406D6"/>
    <w:rsid w:val="0094213A"/>
    <w:rsid w:val="00944246"/>
    <w:rsid w:val="00945310"/>
    <w:rsid w:val="009477AC"/>
    <w:rsid w:val="00955801"/>
    <w:rsid w:val="009644D7"/>
    <w:rsid w:val="00973F8C"/>
    <w:rsid w:val="00981D32"/>
    <w:rsid w:val="009B6DFB"/>
    <w:rsid w:val="009D2655"/>
    <w:rsid w:val="009E53B4"/>
    <w:rsid w:val="00A31E4E"/>
    <w:rsid w:val="00A35536"/>
    <w:rsid w:val="00A35B42"/>
    <w:rsid w:val="00A37511"/>
    <w:rsid w:val="00A453B7"/>
    <w:rsid w:val="00A54BCD"/>
    <w:rsid w:val="00A70F47"/>
    <w:rsid w:val="00A75000"/>
    <w:rsid w:val="00A837F2"/>
    <w:rsid w:val="00A927FB"/>
    <w:rsid w:val="00AC5405"/>
    <w:rsid w:val="00B005DC"/>
    <w:rsid w:val="00B00AF1"/>
    <w:rsid w:val="00B0296A"/>
    <w:rsid w:val="00B10F64"/>
    <w:rsid w:val="00B23B81"/>
    <w:rsid w:val="00B54854"/>
    <w:rsid w:val="00B61A0B"/>
    <w:rsid w:val="00B64EC9"/>
    <w:rsid w:val="00B754BE"/>
    <w:rsid w:val="00B96F79"/>
    <w:rsid w:val="00BA3AFC"/>
    <w:rsid w:val="00BB02A3"/>
    <w:rsid w:val="00BB41B4"/>
    <w:rsid w:val="00BD40E2"/>
    <w:rsid w:val="00BE459C"/>
    <w:rsid w:val="00BF4A99"/>
    <w:rsid w:val="00C65B9F"/>
    <w:rsid w:val="00C67601"/>
    <w:rsid w:val="00C84113"/>
    <w:rsid w:val="00C86963"/>
    <w:rsid w:val="00C872E6"/>
    <w:rsid w:val="00CA141C"/>
    <w:rsid w:val="00CA728C"/>
    <w:rsid w:val="00CD43F0"/>
    <w:rsid w:val="00CE3FD7"/>
    <w:rsid w:val="00CE4013"/>
    <w:rsid w:val="00CF3527"/>
    <w:rsid w:val="00D01B9A"/>
    <w:rsid w:val="00D20A2A"/>
    <w:rsid w:val="00D36F14"/>
    <w:rsid w:val="00D409EA"/>
    <w:rsid w:val="00D605CB"/>
    <w:rsid w:val="00D6465D"/>
    <w:rsid w:val="00D673E9"/>
    <w:rsid w:val="00D87BEB"/>
    <w:rsid w:val="00D90363"/>
    <w:rsid w:val="00DA34E0"/>
    <w:rsid w:val="00DC2202"/>
    <w:rsid w:val="00DD1264"/>
    <w:rsid w:val="00DF234B"/>
    <w:rsid w:val="00DF63DF"/>
    <w:rsid w:val="00E2385F"/>
    <w:rsid w:val="00E2595A"/>
    <w:rsid w:val="00E3507B"/>
    <w:rsid w:val="00E433ED"/>
    <w:rsid w:val="00E445A4"/>
    <w:rsid w:val="00E44C13"/>
    <w:rsid w:val="00E476AF"/>
    <w:rsid w:val="00E51F6B"/>
    <w:rsid w:val="00E53D1B"/>
    <w:rsid w:val="00E60F93"/>
    <w:rsid w:val="00E70D7C"/>
    <w:rsid w:val="00E74A46"/>
    <w:rsid w:val="00EA2F00"/>
    <w:rsid w:val="00EA309C"/>
    <w:rsid w:val="00EB2964"/>
    <w:rsid w:val="00EB39F7"/>
    <w:rsid w:val="00EC0187"/>
    <w:rsid w:val="00ED2B5F"/>
    <w:rsid w:val="00EE2224"/>
    <w:rsid w:val="00EE2B0A"/>
    <w:rsid w:val="00EE5AB0"/>
    <w:rsid w:val="00EF5908"/>
    <w:rsid w:val="00F06D73"/>
    <w:rsid w:val="00F252FE"/>
    <w:rsid w:val="00F3169F"/>
    <w:rsid w:val="00F418EE"/>
    <w:rsid w:val="00F667D8"/>
    <w:rsid w:val="00F8619E"/>
    <w:rsid w:val="00FB65C7"/>
    <w:rsid w:val="00FC342A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22471"/>
  <w15:docId w15:val="{44378768-AFBF-4806-B3E6-6D117FC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D8"/>
    <w:pPr>
      <w:spacing w:after="160" w:line="276" w:lineRule="auto"/>
      <w:jc w:val="both"/>
    </w:pPr>
    <w:rPr>
      <w:rFonts w:ascii="Times New Roman" w:eastAsia="Verdana" w:hAnsi="Times New Roman" w:cs="Verdana"/>
      <w:sz w:val="24"/>
      <w:lang w:val="pt-PT"/>
    </w:rPr>
  </w:style>
  <w:style w:type="paragraph" w:styleId="Ttulo1">
    <w:name w:val="heading 1"/>
    <w:basedOn w:val="Normal"/>
    <w:link w:val="Ttulo1Char"/>
    <w:autoRedefine/>
    <w:uiPriority w:val="9"/>
    <w:qFormat/>
    <w:rsid w:val="0094213A"/>
    <w:pPr>
      <w:tabs>
        <w:tab w:val="left" w:pos="3544"/>
        <w:tab w:val="left" w:pos="10660"/>
      </w:tabs>
      <w:spacing w:before="100" w:line="242" w:lineRule="auto"/>
      <w:ind w:left="567" w:right="819"/>
      <w:jc w:val="center"/>
      <w:outlineLvl w:val="0"/>
    </w:pPr>
    <w:rPr>
      <w:rFonts w:cs="Times New Roman"/>
      <w:b/>
      <w:caps/>
      <w:color w:val="000000"/>
      <w:sz w:val="28"/>
      <w:szCs w:val="28"/>
      <w:shd w:val="clear" w:color="auto" w:fill="D9D9D9"/>
    </w:rPr>
  </w:style>
  <w:style w:type="paragraph" w:styleId="Ttulo2">
    <w:name w:val="heading 2"/>
    <w:basedOn w:val="Normal"/>
    <w:link w:val="Ttulo2Char"/>
    <w:uiPriority w:val="9"/>
    <w:unhideWhenUsed/>
    <w:qFormat/>
    <w:rsid w:val="0060152F"/>
    <w:pPr>
      <w:spacing w:before="3" w:line="242" w:lineRule="auto"/>
      <w:ind w:left="993" w:right="854"/>
      <w:jc w:val="center"/>
      <w:outlineLvl w:val="1"/>
    </w:pPr>
    <w:rPr>
      <w:rFonts w:cs="Times New Roman"/>
      <w:b/>
      <w:spacing w:val="-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5310"/>
    <w:pPr>
      <w:keepNext/>
      <w:keepLines/>
      <w:widowControl/>
      <w:autoSpaceDE/>
      <w:autoSpaceDN/>
      <w:spacing w:before="160" w:after="80" w:line="300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A3A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5310"/>
    <w:pPr>
      <w:keepNext/>
      <w:keepLines/>
      <w:widowControl/>
      <w:autoSpaceDE/>
      <w:autoSpaceDN/>
      <w:spacing w:before="80" w:after="40" w:line="300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5310"/>
    <w:pPr>
      <w:keepNext/>
      <w:keepLines/>
      <w:widowControl/>
      <w:autoSpaceDE/>
      <w:autoSpaceDN/>
      <w:spacing w:before="40" w:after="0" w:line="30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5310"/>
    <w:pPr>
      <w:keepNext/>
      <w:keepLines/>
      <w:widowControl/>
      <w:autoSpaceDE/>
      <w:autoSpaceDN/>
      <w:spacing w:before="40" w:after="0" w:line="30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45310"/>
    <w:pPr>
      <w:keepNext/>
      <w:keepLines/>
      <w:widowControl/>
      <w:autoSpaceDE/>
      <w:autoSpaceDN/>
      <w:spacing w:after="0" w:line="30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5310"/>
    <w:pPr>
      <w:keepNext/>
      <w:keepLines/>
      <w:widowControl/>
      <w:autoSpaceDE/>
      <w:autoSpaceDN/>
      <w:spacing w:after="0" w:line="30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991"/>
    </w:pPr>
  </w:style>
  <w:style w:type="paragraph" w:styleId="Ttulo">
    <w:name w:val="Title"/>
    <w:basedOn w:val="Normal"/>
    <w:link w:val="TtuloChar"/>
    <w:uiPriority w:val="10"/>
    <w:qFormat/>
    <w:pPr>
      <w:spacing w:before="22"/>
      <w:ind w:left="4" w:right="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99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 Char2,Char2,Cabeçalho superior,Heading 1a"/>
    <w:basedOn w:val="Normal"/>
    <w:link w:val="CabealhoChar"/>
    <w:uiPriority w:val="99"/>
    <w:unhideWhenUsed/>
    <w:rsid w:val="00357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2 Char,Char2 Char,Cabeçalho superior Char,Heading 1a Char"/>
    <w:basedOn w:val="Fontepargpadro"/>
    <w:link w:val="Cabealho"/>
    <w:uiPriority w:val="99"/>
    <w:rsid w:val="00357A8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7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A8A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937F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7F2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4213A"/>
    <w:rPr>
      <w:rFonts w:ascii="Times New Roman" w:eastAsia="Verdana" w:hAnsi="Times New Roman" w:cs="Times New Roman"/>
      <w:b/>
      <w:caps/>
      <w:color w:val="000000"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91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65C7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B65C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BA3AFC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50370"/>
    <w:pPr>
      <w:keepNext/>
      <w:keepLines/>
      <w:widowControl/>
      <w:numPr>
        <w:numId w:val="1"/>
      </w:numPr>
      <w:tabs>
        <w:tab w:val="left" w:pos="0"/>
      </w:tabs>
      <w:autoSpaceDE/>
      <w:autoSpaceDN/>
      <w:spacing w:line="276" w:lineRule="auto"/>
      <w:ind w:right="3"/>
      <w:jc w:val="both"/>
    </w:pPr>
    <w:rPr>
      <w:rFonts w:eastAsiaTheme="majorEastAsia" w:cs="Courier New"/>
      <w:sz w:val="24"/>
      <w:szCs w:val="24"/>
      <w:shd w:val="clear" w:color="auto" w:fill="FFFFFF" w:themeFill="background1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50370"/>
    <w:rPr>
      <w:rFonts w:ascii="Times New Roman" w:eastAsiaTheme="majorEastAsia" w:hAnsi="Times New Roman" w:cs="Courier New"/>
      <w:b/>
      <w:caps/>
      <w:color w:val="000000"/>
      <w:sz w:val="24"/>
      <w:szCs w:val="24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550370"/>
    <w:pPr>
      <w:widowControl/>
      <w:numPr>
        <w:ilvl w:val="1"/>
        <w:numId w:val="2"/>
      </w:numPr>
      <w:autoSpaceDE/>
      <w:autoSpaceDN/>
      <w:spacing w:after="120"/>
      <w:contextualSpacing/>
    </w:pPr>
    <w:rPr>
      <w:rFonts w:eastAsiaTheme="minorEastAsia" w:cs="Courier New"/>
      <w:szCs w:val="24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550370"/>
    <w:pPr>
      <w:widowControl/>
      <w:numPr>
        <w:ilvl w:val="2"/>
        <w:numId w:val="2"/>
      </w:numPr>
      <w:tabs>
        <w:tab w:val="left" w:pos="1134"/>
      </w:tabs>
      <w:autoSpaceDE/>
      <w:autoSpaceDN/>
      <w:contextualSpacing/>
    </w:pPr>
    <w:rPr>
      <w:rFonts w:eastAsiaTheme="minorEastAsia" w:cs="Courier New"/>
      <w:szCs w:val="24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8535BE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character" w:customStyle="1" w:styleId="Nivel3Char">
    <w:name w:val="Nivel 3 Char"/>
    <w:basedOn w:val="Fontepargpadro"/>
    <w:link w:val="Nivel3"/>
    <w:rsid w:val="00B10F64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paragraph" w:customStyle="1" w:styleId="Nivel5">
    <w:name w:val="Nivel 5"/>
    <w:basedOn w:val="Nivel4"/>
    <w:link w:val="Nivel5Char"/>
    <w:autoRedefine/>
    <w:qFormat/>
    <w:rsid w:val="004F5F71"/>
    <w:pPr>
      <w:numPr>
        <w:ilvl w:val="5"/>
      </w:numPr>
      <w:ind w:left="2268" w:firstLine="0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F4A99"/>
    <w:pPr>
      <w:widowControl/>
      <w:autoSpaceDE/>
      <w:autoSpaceDN/>
      <w:spacing w:after="120"/>
    </w:pPr>
    <w:rPr>
      <w:rFonts w:ascii="Courier New" w:eastAsia="MS Mincho" w:hAnsi="Courier New" w:cs="Tahoma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F4A99"/>
    <w:rPr>
      <w:rFonts w:ascii="Courier New" w:eastAsia="MS Mincho" w:hAnsi="Courier New" w:cs="Tahoma"/>
      <w:sz w:val="20"/>
      <w:szCs w:val="20"/>
      <w:lang w:val="pt-BR" w:eastAsia="pt-BR"/>
    </w:rPr>
  </w:style>
  <w:style w:type="character" w:styleId="Refdenotaderodap">
    <w:name w:val="footnote reference"/>
    <w:uiPriority w:val="99"/>
    <w:unhideWhenUsed/>
    <w:rsid w:val="00BF4A9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64EC9"/>
    <w:rPr>
      <w:color w:val="800080" w:themeColor="followedHyperlink"/>
      <w:u w:val="single"/>
    </w:rPr>
  </w:style>
  <w:style w:type="paragraph" w:customStyle="1" w:styleId="Nivel1">
    <w:name w:val="Nivel 1"/>
    <w:basedOn w:val="PargrafodaLista"/>
    <w:next w:val="Nivel2"/>
    <w:link w:val="Nivel1Char"/>
    <w:autoRedefine/>
    <w:rsid w:val="005F0159"/>
    <w:pPr>
      <w:widowControl/>
      <w:autoSpaceDE/>
      <w:autoSpaceDN/>
      <w:spacing w:line="300" w:lineRule="auto"/>
      <w:ind w:left="360" w:hanging="360"/>
    </w:pPr>
    <w:rPr>
      <w:rFonts w:eastAsia="Calibri" w:cs="Arial"/>
      <w:b/>
      <w:bCs/>
      <w:caps/>
      <w:sz w:val="28"/>
      <w:szCs w:val="24"/>
      <w:lang w:val="pt-BR"/>
    </w:rPr>
  </w:style>
  <w:style w:type="character" w:customStyle="1" w:styleId="Nivel1Char">
    <w:name w:val="Nivel 1 Char"/>
    <w:basedOn w:val="Fontepargpadro"/>
    <w:link w:val="Nivel1"/>
    <w:rsid w:val="005F0159"/>
    <w:rPr>
      <w:rFonts w:ascii="Times New Roman" w:eastAsia="Calibri" w:hAnsi="Times New Roman" w:cs="Arial"/>
      <w:b/>
      <w:bCs/>
      <w:caps/>
      <w:sz w:val="28"/>
      <w:szCs w:val="24"/>
      <w:lang w:val="pt-BR"/>
    </w:rPr>
  </w:style>
  <w:style w:type="paragraph" w:customStyle="1" w:styleId="Nvel3">
    <w:name w:val="Nível 3"/>
    <w:basedOn w:val="Nivel2"/>
    <w:link w:val="Nvel3Char"/>
    <w:autoRedefine/>
    <w:qFormat/>
    <w:rsid w:val="005F0159"/>
    <w:pPr>
      <w:numPr>
        <w:ilvl w:val="0"/>
        <w:numId w:val="0"/>
      </w:numPr>
      <w:ind w:left="567"/>
    </w:pPr>
    <w:rPr>
      <w:rFonts w:eastAsia="Calibri" w:cs="Arial"/>
      <w:bCs/>
    </w:rPr>
  </w:style>
  <w:style w:type="character" w:customStyle="1" w:styleId="Nvel3Char">
    <w:name w:val="Nível 3 Char"/>
    <w:basedOn w:val="Nivel2Char"/>
    <w:link w:val="Nvel3"/>
    <w:rsid w:val="005F0159"/>
    <w:rPr>
      <w:rFonts w:ascii="Times New Roman" w:eastAsia="Calibri" w:hAnsi="Times New Roman" w:cs="Arial"/>
      <w:bCs/>
      <w:sz w:val="24"/>
      <w:szCs w:val="24"/>
      <w:lang w:val="pt-BR" w:eastAsia="pt-BR"/>
    </w:rPr>
  </w:style>
  <w:style w:type="paragraph" w:customStyle="1" w:styleId="Nvel">
    <w:name w:val="Nível"/>
    <w:basedOn w:val="Nvel3"/>
    <w:link w:val="NvelChar"/>
    <w:autoRedefine/>
    <w:qFormat/>
    <w:rsid w:val="005F0159"/>
    <w:pPr>
      <w:ind w:left="1134"/>
    </w:pPr>
  </w:style>
  <w:style w:type="character" w:customStyle="1" w:styleId="NvelChar">
    <w:name w:val="Nível Char"/>
    <w:basedOn w:val="Nvel3Char"/>
    <w:link w:val="Nvel"/>
    <w:rsid w:val="005F0159"/>
    <w:rPr>
      <w:rFonts w:ascii="Times New Roman" w:eastAsia="Calibri" w:hAnsi="Times New Roman" w:cs="Arial"/>
      <w:bCs/>
      <w:sz w:val="24"/>
      <w:szCs w:val="24"/>
      <w:lang w:val="pt-BR" w:eastAsia="pt-BR"/>
    </w:rPr>
  </w:style>
  <w:style w:type="paragraph" w:customStyle="1" w:styleId="Nivel4">
    <w:name w:val="Nivel 4"/>
    <w:basedOn w:val="Nivel3"/>
    <w:link w:val="Nivel4Char"/>
    <w:autoRedefine/>
    <w:qFormat/>
    <w:rsid w:val="00EF5908"/>
    <w:pPr>
      <w:numPr>
        <w:ilvl w:val="3"/>
      </w:numPr>
    </w:pPr>
  </w:style>
  <w:style w:type="character" w:customStyle="1" w:styleId="Nivel4Char">
    <w:name w:val="Nivel 4 Char"/>
    <w:basedOn w:val="Nivel3Char"/>
    <w:link w:val="Nivel4"/>
    <w:rsid w:val="00EF5908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paragraph" w:customStyle="1" w:styleId="Nivel6">
    <w:name w:val="Nivel 6"/>
    <w:basedOn w:val="Nivel5"/>
    <w:link w:val="Nivel6Char"/>
    <w:autoRedefine/>
    <w:qFormat/>
    <w:rsid w:val="00EF5908"/>
    <w:rPr>
      <w:b/>
    </w:rPr>
  </w:style>
  <w:style w:type="character" w:customStyle="1" w:styleId="Nivel5Char">
    <w:name w:val="Nivel 5 Char"/>
    <w:basedOn w:val="Nivel4Char"/>
    <w:link w:val="Nivel5"/>
    <w:rsid w:val="004F5F71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character" w:customStyle="1" w:styleId="Nivel6Char">
    <w:name w:val="Nivel 6 Char"/>
    <w:basedOn w:val="Nivel5Char"/>
    <w:link w:val="Nivel6"/>
    <w:rsid w:val="00EF5908"/>
    <w:rPr>
      <w:rFonts w:ascii="Times New Roman" w:eastAsiaTheme="minorEastAsia" w:hAnsi="Times New Roman" w:cs="Courier New"/>
      <w:b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D01B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pt-BR" w:eastAsia="pt-BR"/>
    </w:rPr>
  </w:style>
  <w:style w:type="paragraph" w:customStyle="1" w:styleId="xl66">
    <w:name w:val="xl66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val="pt-BR" w:eastAsia="pt-BR"/>
    </w:rPr>
  </w:style>
  <w:style w:type="paragraph" w:customStyle="1" w:styleId="xl67">
    <w:name w:val="xl67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val="pt-BR" w:eastAsia="pt-BR"/>
    </w:rPr>
  </w:style>
  <w:style w:type="paragraph" w:customStyle="1" w:styleId="xl68">
    <w:name w:val="xl68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0"/>
      <w:szCs w:val="20"/>
      <w:lang w:val="pt-BR" w:eastAsia="pt-BR"/>
    </w:rPr>
  </w:style>
  <w:style w:type="paragraph" w:customStyle="1" w:styleId="xl69">
    <w:name w:val="xl69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0"/>
      <w:szCs w:val="20"/>
      <w:lang w:val="pt-BR" w:eastAsia="pt-BR"/>
    </w:rPr>
  </w:style>
  <w:style w:type="paragraph" w:customStyle="1" w:styleId="xl70">
    <w:name w:val="xl70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val="pt-BR" w:eastAsia="pt-BR"/>
    </w:rPr>
  </w:style>
  <w:style w:type="paragraph" w:customStyle="1" w:styleId="xl71">
    <w:name w:val="xl71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val="pt-BR" w:eastAsia="pt-BR"/>
    </w:rPr>
  </w:style>
  <w:style w:type="paragraph" w:customStyle="1" w:styleId="xl72">
    <w:name w:val="xl72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  <w:lang w:val="pt-BR" w:eastAsia="pt-BR"/>
    </w:rPr>
  </w:style>
  <w:style w:type="paragraph" w:customStyle="1" w:styleId="xl73">
    <w:name w:val="xl73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val="pt-BR" w:eastAsia="pt-BR"/>
    </w:rPr>
  </w:style>
  <w:style w:type="paragraph" w:customStyle="1" w:styleId="xl74">
    <w:name w:val="xl74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0"/>
      <w:szCs w:val="20"/>
      <w:lang w:val="pt-BR" w:eastAsia="pt-BR"/>
    </w:rPr>
  </w:style>
  <w:style w:type="paragraph" w:customStyle="1" w:styleId="xl75">
    <w:name w:val="xl75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val="pt-BR" w:eastAsia="pt-BR"/>
    </w:rPr>
  </w:style>
  <w:style w:type="paragraph" w:customStyle="1" w:styleId="xl77">
    <w:name w:val="xl77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val="pt-BR" w:eastAsia="pt-BR"/>
    </w:rPr>
  </w:style>
  <w:style w:type="paragraph" w:customStyle="1" w:styleId="xl78">
    <w:name w:val="xl78"/>
    <w:basedOn w:val="Normal"/>
    <w:rsid w:val="00D01B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val="pt-BR" w:eastAsia="pt-BR"/>
    </w:rPr>
  </w:style>
  <w:style w:type="paragraph" w:styleId="SemEspaamento">
    <w:name w:val="No Spacing"/>
    <w:link w:val="SemEspaamentoChar"/>
    <w:uiPriority w:val="1"/>
    <w:qFormat/>
    <w:rsid w:val="00E60F93"/>
    <w:pPr>
      <w:widowControl/>
      <w:autoSpaceDE/>
      <w:autoSpaceDN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E60F93"/>
    <w:rPr>
      <w:color w:val="666666"/>
    </w:rPr>
  </w:style>
  <w:style w:type="character" w:customStyle="1" w:styleId="Ttulo3Char">
    <w:name w:val="Título 3 Char"/>
    <w:basedOn w:val="Fontepargpadro"/>
    <w:link w:val="Ttulo3"/>
    <w:uiPriority w:val="9"/>
    <w:rsid w:val="00945310"/>
    <w:rPr>
      <w:rFonts w:eastAsiaTheme="majorEastAsia" w:cstheme="majorBidi"/>
      <w:color w:val="365F91" w:themeColor="accent1" w:themeShade="BF"/>
      <w:kern w:val="2"/>
      <w:sz w:val="28"/>
      <w:szCs w:val="28"/>
      <w:lang w:val="pt-BR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5310"/>
    <w:rPr>
      <w:rFonts w:eastAsiaTheme="majorEastAsia" w:cstheme="majorBidi"/>
      <w:color w:val="365F9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53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5310"/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rsid w:val="009453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5310"/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customStyle="1" w:styleId="Pargrafo-Lei">
    <w:name w:val="Parágrafo - Lei"/>
    <w:basedOn w:val="Normal"/>
    <w:link w:val="Pargrafo-LeiChar"/>
    <w:qFormat/>
    <w:rsid w:val="00945310"/>
    <w:pPr>
      <w:widowControl/>
      <w:numPr>
        <w:numId w:val="3"/>
      </w:numPr>
      <w:autoSpaceDE/>
      <w:autoSpaceDN/>
      <w:contextualSpacing/>
    </w:pPr>
    <w:rPr>
      <w:rFonts w:eastAsia="Times New Roman" w:cs="Arial"/>
      <w:szCs w:val="24"/>
      <w:lang w:val="pt-BR"/>
    </w:rPr>
  </w:style>
  <w:style w:type="character" w:customStyle="1" w:styleId="Pargrafo-LeiChar">
    <w:name w:val="Parágrafo - Lei Char"/>
    <w:basedOn w:val="Fontepargpadro"/>
    <w:link w:val="Pargrafo-Lei"/>
    <w:rsid w:val="00945310"/>
    <w:rPr>
      <w:rFonts w:ascii="Times New Roman" w:eastAsia="Times New Roman" w:hAnsi="Times New Roman" w:cs="Arial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945310"/>
    <w:rPr>
      <w:rFonts w:ascii="Times New Roman" w:eastAsia="Verdana" w:hAnsi="Times New Roman" w:cs="Times New Roman"/>
      <w:b/>
      <w:spacing w:val="-4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310"/>
    <w:rPr>
      <w:rFonts w:ascii="Tahoma" w:eastAsia="Tahoma" w:hAnsi="Tahoma" w:cs="Tahoma"/>
      <w:b/>
      <w:bCs/>
      <w:sz w:val="28"/>
      <w:szCs w:val="28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5310"/>
    <w:pPr>
      <w:widowControl/>
      <w:numPr>
        <w:ilvl w:val="1"/>
      </w:numPr>
      <w:autoSpaceDE/>
      <w:autoSpaceDN/>
      <w:spacing w:line="30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453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945310"/>
    <w:pPr>
      <w:widowControl/>
      <w:autoSpaceDE/>
      <w:autoSpaceDN/>
      <w:spacing w:before="160" w:line="30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45310"/>
    <w:rPr>
      <w:rFonts w:ascii="Times New Roman" w:hAnsi="Times New Roman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4531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53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300" w:lineRule="auto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5310"/>
    <w:rPr>
      <w:rFonts w:ascii="Times New Roman" w:hAnsi="Times New Roman"/>
      <w:i/>
      <w:iCs/>
      <w:color w:val="365F91" w:themeColor="accent1" w:themeShade="BF"/>
      <w:kern w:val="2"/>
      <w:sz w:val="24"/>
      <w:szCs w:val="24"/>
      <w:lang w:val="pt-BR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945310"/>
    <w:rPr>
      <w:b/>
      <w:bCs/>
      <w:smallCaps/>
      <w:color w:val="365F91" w:themeColor="accent1" w:themeShade="BF"/>
      <w:spacing w:val="5"/>
    </w:rPr>
  </w:style>
  <w:style w:type="paragraph" w:customStyle="1" w:styleId="xl63">
    <w:name w:val="xl63"/>
    <w:basedOn w:val="Normal"/>
    <w:rsid w:val="0094531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val="pt-BR" w:eastAsia="pt-BR"/>
    </w:rPr>
  </w:style>
  <w:style w:type="paragraph" w:customStyle="1" w:styleId="xl64">
    <w:name w:val="xl64"/>
    <w:basedOn w:val="Normal"/>
    <w:rsid w:val="0094531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val="pt-BR" w:eastAsia="pt-BR"/>
    </w:rPr>
  </w:style>
  <w:style w:type="paragraph" w:customStyle="1" w:styleId="xl65">
    <w:name w:val="xl65"/>
    <w:basedOn w:val="Normal"/>
    <w:rsid w:val="0094531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val="pt-BR" w:eastAsia="pt-BR"/>
    </w:rPr>
  </w:style>
  <w:style w:type="paragraph" w:customStyle="1" w:styleId="xl76">
    <w:name w:val="xl76"/>
    <w:basedOn w:val="Normal"/>
    <w:rsid w:val="0094531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0"/>
      <w:szCs w:val="20"/>
      <w:lang w:val="pt-BR" w:eastAsia="pt-BR"/>
    </w:rPr>
  </w:style>
  <w:style w:type="table" w:customStyle="1" w:styleId="TableNormal0">
    <w:name w:val="TableNormal"/>
    <w:rsid w:val="00945310"/>
    <w:pPr>
      <w:autoSpaceDE/>
      <w:autoSpaceDN/>
    </w:pPr>
    <w:rPr>
      <w:rFonts w:ascii="Courier New" w:eastAsia="Courier New" w:hAnsi="Courier New" w:cs="Courier New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945310"/>
    <w:rPr>
      <w:rFonts w:ascii="Times New Roman" w:eastAsia="Verdana" w:hAnsi="Times New Roman" w:cs="Verdana"/>
      <w:sz w:val="24"/>
      <w:lang w:val="pt-PT"/>
    </w:rPr>
  </w:style>
  <w:style w:type="paragraph" w:customStyle="1" w:styleId="Estilo1">
    <w:name w:val="Estilo1"/>
    <w:link w:val="Estilo1Char"/>
    <w:qFormat/>
    <w:rsid w:val="00945310"/>
    <w:pPr>
      <w:autoSpaceDE/>
      <w:autoSpaceDN/>
      <w:spacing w:before="1"/>
      <w:ind w:left="239"/>
    </w:pPr>
    <w:rPr>
      <w:rFonts w:ascii="Times New Roman" w:eastAsia="Times New Roman" w:hAnsi="Times New Roman" w:cs="Times New Roman"/>
      <w:b/>
      <w:bCs/>
      <w:color w:val="365F91" w:themeColor="accent1" w:themeShade="BF"/>
      <w:sz w:val="24"/>
      <w:szCs w:val="40"/>
      <w:lang w:val="pt-PT" w:eastAsia="pt-BR"/>
    </w:rPr>
  </w:style>
  <w:style w:type="character" w:customStyle="1" w:styleId="Estilo1Char">
    <w:name w:val="Estilo1 Char"/>
    <w:basedOn w:val="Ttulo4Char"/>
    <w:link w:val="Estilo1"/>
    <w:rsid w:val="00945310"/>
    <w:rPr>
      <w:rFonts w:ascii="Times New Roman" w:eastAsia="Times New Roman" w:hAnsi="Times New Roman" w:cs="Times New Roman"/>
      <w:b/>
      <w:bCs/>
      <w:i w:val="0"/>
      <w:iCs w:val="0"/>
      <w:color w:val="365F91" w:themeColor="accent1" w:themeShade="BF"/>
      <w:sz w:val="24"/>
      <w:szCs w:val="40"/>
      <w:lang w:val="pt-PT" w:eastAsia="pt-BR"/>
    </w:rPr>
  </w:style>
  <w:style w:type="character" w:customStyle="1" w:styleId="SemEspaamentoChar">
    <w:name w:val="Sem Espaçamento Char"/>
    <w:link w:val="SemEspaamento"/>
    <w:uiPriority w:val="1"/>
    <w:locked/>
    <w:rsid w:val="00945310"/>
    <w:rPr>
      <w:rFonts w:ascii="Arial" w:eastAsia="Times New Roman" w:hAnsi="Arial" w:cs="Arial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945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3-R">
    <w:name w:val="Nível 3-R"/>
    <w:basedOn w:val="Normal"/>
    <w:link w:val="Nvel3-RChar"/>
    <w:autoRedefine/>
    <w:qFormat/>
    <w:rsid w:val="00945310"/>
    <w:pPr>
      <w:ind w:left="1701"/>
    </w:pPr>
    <w:rPr>
      <w:rFonts w:asciiTheme="minorHAnsi" w:hAnsiTheme="minorHAnsi" w:cstheme="minorBidi"/>
      <w:iCs/>
      <w:kern w:val="2"/>
      <w:szCs w:val="24"/>
      <w14:ligatures w14:val="standardContextual"/>
    </w:rPr>
  </w:style>
  <w:style w:type="character" w:customStyle="1" w:styleId="Nvel3-RChar">
    <w:name w:val="Nível 3-R Char"/>
    <w:link w:val="Nvel3-R"/>
    <w:rsid w:val="00945310"/>
    <w:rPr>
      <w:rFonts w:eastAsia="Verdana"/>
      <w:iCs/>
      <w:kern w:val="2"/>
      <w:sz w:val="24"/>
      <w:szCs w:val="24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OneDrive\Documentos\Modelos%20Personalizados%20do%20Office\Timbrado%20-%20PM%20Espinosa%20-%20Licita&#231;&#227;o%20-%20carimbo%20-%202025%20-%20Edital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108C58335B4D209DD81ADDE4E81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2F41EF-F252-474A-BAA4-4313A27D3CD6}"/>
      </w:docPartPr>
      <w:docPartBody>
        <w:p w:rsidR="00C539DB" w:rsidRDefault="00017789" w:rsidP="00017789">
          <w:pPr>
            <w:pStyle w:val="DE108C58335B4D209DD81ADDE4E8103C"/>
          </w:pPr>
          <w:r>
            <w:rPr>
              <w:rStyle w:val="TextodoEspaoReservado"/>
              <w:rFonts w:eastAsiaTheme="minorHAnsi"/>
              <w:highlight w:val="darkGray"/>
            </w:rPr>
            <w:t>dia</w:t>
          </w:r>
          <w:r w:rsidRPr="008D7F7B">
            <w:rPr>
              <w:rStyle w:val="TextodoEspaoReservado"/>
              <w:rFonts w:eastAsiaTheme="minorHAnsi"/>
              <w:highlight w:val="darkGray"/>
            </w:rPr>
            <w:t>.</w:t>
          </w:r>
        </w:p>
      </w:docPartBody>
    </w:docPart>
    <w:docPart>
      <w:docPartPr>
        <w:name w:val="E0B75B2667A1426EA076EB454FBA5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B351A-3230-4910-AF85-CCE27BD03446}"/>
      </w:docPartPr>
      <w:docPartBody>
        <w:p w:rsidR="00C539DB" w:rsidRDefault="00017789" w:rsidP="00017789">
          <w:pPr>
            <w:pStyle w:val="E0B75B2667A1426EA076EB454FBA5ADC"/>
          </w:pPr>
          <w:r>
            <w:rPr>
              <w:rStyle w:val="TextodoEspaoReservado"/>
              <w:rFonts w:eastAsiaTheme="minorHAnsi"/>
              <w:highlight w:val="darkGray"/>
            </w:rPr>
            <w:t>mês</w:t>
          </w:r>
        </w:p>
      </w:docPartBody>
    </w:docPart>
    <w:docPart>
      <w:docPartPr>
        <w:name w:val="7D0A0817CF654A25A3324919AF83D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E8EFD-1931-40E3-95BC-7814D105F47B}"/>
      </w:docPartPr>
      <w:docPartBody>
        <w:p w:rsidR="00C539DB" w:rsidRDefault="00017789" w:rsidP="00017789">
          <w:pPr>
            <w:pStyle w:val="7D0A0817CF654A25A3324919AF83D8F1"/>
          </w:pPr>
          <w:r>
            <w:rPr>
              <w:rStyle w:val="TextodoEspaoReservado"/>
              <w:rFonts w:eastAsiaTheme="minorHAnsi"/>
              <w:highlight w:val="darkGray"/>
            </w:rPr>
            <w:t>ano</w:t>
          </w:r>
          <w:r w:rsidRPr="008D7F7B">
            <w:rPr>
              <w:rStyle w:val="TextodoEspaoReservado"/>
              <w:rFonts w:eastAsiaTheme="minorHAnsi"/>
              <w:highlight w:val="darkGray"/>
            </w:rPr>
            <w:t>.</w:t>
          </w:r>
        </w:p>
      </w:docPartBody>
    </w:docPart>
    <w:docPart>
      <w:docPartPr>
        <w:name w:val="55728DBD01664F5BA55E9FBFD6F94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EF2EF-6D4F-4F5B-A9D8-43FB7707709C}"/>
      </w:docPartPr>
      <w:docPartBody>
        <w:p w:rsidR="00FD7782" w:rsidRDefault="00C539DB" w:rsidP="00C539DB">
          <w:pPr>
            <w:pStyle w:val="55728DBD01664F5BA55E9FBFD6F947AD"/>
          </w:pPr>
          <w:r w:rsidRPr="00247BB6">
            <w:rPr>
              <w:rStyle w:val="TextodoEspaoReservado"/>
              <w:highlight w:val="lightGray"/>
            </w:rPr>
            <w:t>nº</w:t>
          </w:r>
          <w:r w:rsidRPr="00B27B2B">
            <w:rPr>
              <w:rStyle w:val="TextodoEspaoReservado"/>
            </w:rPr>
            <w:t>.</w:t>
          </w:r>
        </w:p>
      </w:docPartBody>
    </w:docPart>
    <w:docPart>
      <w:docPartPr>
        <w:name w:val="B8B72F6EB7D74C17863FED06A24CC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56462-BBB7-40FC-A060-A8AA3FA5950E}"/>
      </w:docPartPr>
      <w:docPartBody>
        <w:p w:rsidR="00FD7782" w:rsidRDefault="00C539DB" w:rsidP="00C539DB">
          <w:pPr>
            <w:pStyle w:val="B8B72F6EB7D74C17863FED06A24CCA57"/>
          </w:pPr>
          <w:r w:rsidRPr="00247BB6">
            <w:rPr>
              <w:rStyle w:val="TextodoEspaoReservado"/>
              <w:highlight w:val="lightGray"/>
            </w:rPr>
            <w:t>nº</w:t>
          </w:r>
          <w:r w:rsidRPr="00B27B2B">
            <w:rPr>
              <w:rStyle w:val="TextodoEspaoReservado"/>
            </w:rPr>
            <w:t>.</w:t>
          </w:r>
        </w:p>
      </w:docPartBody>
    </w:docPart>
    <w:docPart>
      <w:docPartPr>
        <w:name w:val="CC374CE4627F40C08637F11A11E69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CF400-C170-4D30-8CE3-F15EE1166BBC}"/>
      </w:docPartPr>
      <w:docPartBody>
        <w:p w:rsidR="00801486" w:rsidRDefault="00FD7782" w:rsidP="00FD7782">
          <w:pPr>
            <w:pStyle w:val="CC374CE4627F40C08637F11A11E6923B"/>
          </w:pPr>
          <w:r w:rsidRPr="0037099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89"/>
    <w:rsid w:val="00017789"/>
    <w:rsid w:val="00423C30"/>
    <w:rsid w:val="00801486"/>
    <w:rsid w:val="009B6DFB"/>
    <w:rsid w:val="00A54BCD"/>
    <w:rsid w:val="00B2686E"/>
    <w:rsid w:val="00B816DA"/>
    <w:rsid w:val="00C539DB"/>
    <w:rsid w:val="00EA41AD"/>
    <w:rsid w:val="00F252FE"/>
    <w:rsid w:val="00FD00B7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7782"/>
    <w:rPr>
      <w:color w:val="666666"/>
    </w:rPr>
  </w:style>
  <w:style w:type="paragraph" w:customStyle="1" w:styleId="DE108C58335B4D209DD81ADDE4E8103C">
    <w:name w:val="DE108C58335B4D209DD81ADDE4E8103C"/>
    <w:rsid w:val="00017789"/>
  </w:style>
  <w:style w:type="paragraph" w:customStyle="1" w:styleId="E0B75B2667A1426EA076EB454FBA5ADC">
    <w:name w:val="E0B75B2667A1426EA076EB454FBA5ADC"/>
    <w:rsid w:val="00017789"/>
  </w:style>
  <w:style w:type="paragraph" w:customStyle="1" w:styleId="7D0A0817CF654A25A3324919AF83D8F1">
    <w:name w:val="7D0A0817CF654A25A3324919AF83D8F1"/>
    <w:rsid w:val="00017789"/>
  </w:style>
  <w:style w:type="paragraph" w:customStyle="1" w:styleId="55728DBD01664F5BA55E9FBFD6F947AD">
    <w:name w:val="55728DBD01664F5BA55E9FBFD6F947AD"/>
    <w:rsid w:val="00C539DB"/>
  </w:style>
  <w:style w:type="paragraph" w:customStyle="1" w:styleId="B8B72F6EB7D74C17863FED06A24CCA57">
    <w:name w:val="B8B72F6EB7D74C17863FED06A24CCA57"/>
    <w:rsid w:val="00C539DB"/>
  </w:style>
  <w:style w:type="paragraph" w:customStyle="1" w:styleId="CC374CE4627F40C08637F11A11E6923B">
    <w:name w:val="CC374CE4627F40C08637F11A11E6923B"/>
    <w:rsid w:val="00FD7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C70A-32F6-4DFE-9258-516C927B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- PM Espinosa - Licitação - carimbo - 2025 - Edital 2</Template>
  <TotalTime>228</TotalTime>
  <Pages>17</Pages>
  <Words>6093</Words>
  <Characters>32904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38920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Bruno Augusto Oliveira Cruz</dc:creator>
  <cp:lastModifiedBy>João Gutemberg</cp:lastModifiedBy>
  <cp:revision>6</cp:revision>
  <dcterms:created xsi:type="dcterms:W3CDTF">2025-07-21T18:39:00Z</dcterms:created>
  <dcterms:modified xsi:type="dcterms:W3CDTF">2025-07-22T20:49:00Z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2013</vt:lpwstr>
  </property>
</Properties>
</file>